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FBF" w:rsidRPr="005F6876" w:rsidRDefault="00B02FBF" w:rsidP="000F687D">
      <w:pPr>
        <w:pStyle w:val="Nzev"/>
        <w:rPr>
          <w:szCs w:val="28"/>
        </w:rPr>
      </w:pPr>
      <w:r w:rsidRPr="005F6876">
        <w:rPr>
          <w:szCs w:val="28"/>
        </w:rPr>
        <w:t>KUPNÍ SMLOUVA</w:t>
      </w:r>
    </w:p>
    <w:p w:rsidR="0084149A" w:rsidRPr="00426B2F" w:rsidRDefault="0084149A">
      <w:pPr>
        <w:pStyle w:val="Zkladntex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26B2F">
        <w:rPr>
          <w:rFonts w:ascii="Times New Roman" w:hAnsi="Times New Roman" w:cs="Times New Roman"/>
          <w:b/>
          <w:bCs/>
          <w:sz w:val="23"/>
          <w:szCs w:val="23"/>
        </w:rPr>
        <w:t>(</w:t>
      </w:r>
      <w:r w:rsidR="007A5023" w:rsidRPr="00426B2F">
        <w:rPr>
          <w:rFonts w:ascii="Times New Roman" w:hAnsi="Times New Roman" w:cs="Times New Roman"/>
          <w:b/>
          <w:bCs/>
          <w:sz w:val="23"/>
          <w:szCs w:val="23"/>
        </w:rPr>
        <w:t xml:space="preserve">dle </w:t>
      </w:r>
      <w:r w:rsidRPr="00426B2F">
        <w:rPr>
          <w:rFonts w:ascii="Times New Roman" w:hAnsi="Times New Roman" w:cs="Times New Roman"/>
          <w:b/>
          <w:bCs/>
          <w:sz w:val="23"/>
          <w:szCs w:val="23"/>
        </w:rPr>
        <w:t xml:space="preserve">§ 409 </w:t>
      </w:r>
      <w:r w:rsidR="0009391B">
        <w:rPr>
          <w:rFonts w:ascii="Times New Roman" w:hAnsi="Times New Roman" w:cs="Times New Roman"/>
          <w:b/>
          <w:bCs/>
          <w:sz w:val="23"/>
          <w:szCs w:val="23"/>
        </w:rPr>
        <w:t>a násl. zákona č. 513/1991 Sb., O</w:t>
      </w:r>
      <w:r w:rsidRPr="00426B2F">
        <w:rPr>
          <w:rFonts w:ascii="Times New Roman" w:hAnsi="Times New Roman" w:cs="Times New Roman"/>
          <w:b/>
          <w:bCs/>
          <w:sz w:val="23"/>
          <w:szCs w:val="23"/>
        </w:rPr>
        <w:t>bchodního zákoníku)</w:t>
      </w:r>
    </w:p>
    <w:p w:rsidR="00B02FBF" w:rsidRPr="00426B2F" w:rsidRDefault="00B02FBF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8314F9" w:rsidRPr="00426B2F" w:rsidRDefault="008314F9" w:rsidP="008314F9">
      <w:pPr>
        <w:autoSpaceDE/>
        <w:autoSpaceDN/>
        <w:jc w:val="center"/>
        <w:rPr>
          <w:rFonts w:ascii="Times New Roman" w:hAnsi="Times New Roman" w:cs="Times New Roman"/>
          <w:sz w:val="23"/>
          <w:szCs w:val="23"/>
          <w:lang w:val="cs-CZ"/>
        </w:rPr>
      </w:pPr>
      <w:r w:rsidRPr="00426B2F">
        <w:rPr>
          <w:rFonts w:ascii="Times New Roman" w:hAnsi="Times New Roman" w:cs="Times New Roman"/>
          <w:sz w:val="23"/>
          <w:szCs w:val="23"/>
          <w:lang w:val="cs-CZ"/>
        </w:rPr>
        <w:t>Smluvní strany:</w:t>
      </w:r>
    </w:p>
    <w:p w:rsidR="00B02FBF" w:rsidRPr="00426B2F" w:rsidRDefault="008314F9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02FBF" w:rsidRPr="00426B2F" w:rsidRDefault="00B02FBF" w:rsidP="008314F9">
      <w:pPr>
        <w:pStyle w:val="Zkladntext"/>
        <w:numPr>
          <w:ilvl w:val="0"/>
          <w:numId w:val="2"/>
        </w:numPr>
        <w:ind w:hanging="720"/>
        <w:rPr>
          <w:rFonts w:ascii="Times New Roman" w:hAnsi="Times New Roman" w:cs="Times New Roman"/>
          <w:b/>
          <w:bCs/>
          <w:sz w:val="23"/>
          <w:szCs w:val="23"/>
        </w:rPr>
      </w:pPr>
      <w:r w:rsidRPr="00426B2F">
        <w:rPr>
          <w:rFonts w:ascii="Times New Roman" w:hAnsi="Times New Roman" w:cs="Times New Roman"/>
          <w:b/>
          <w:bCs/>
          <w:sz w:val="23"/>
          <w:szCs w:val="23"/>
        </w:rPr>
        <w:t>Technická univerzita v Liberci</w:t>
      </w:r>
    </w:p>
    <w:p w:rsidR="00B02FBF" w:rsidRPr="00426B2F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S</w:t>
      </w:r>
      <w:r w:rsidR="00B02FBF" w:rsidRPr="00426B2F">
        <w:rPr>
          <w:rFonts w:ascii="Times New Roman" w:hAnsi="Times New Roman" w:cs="Times New Roman"/>
          <w:sz w:val="23"/>
          <w:szCs w:val="23"/>
        </w:rPr>
        <w:t>e sídlem</w:t>
      </w:r>
      <w:r w:rsidRPr="00426B2F">
        <w:rPr>
          <w:rFonts w:ascii="Times New Roman" w:hAnsi="Times New Roman" w:cs="Times New Roman"/>
          <w:sz w:val="23"/>
          <w:szCs w:val="23"/>
        </w:rPr>
        <w:t xml:space="preserve"> v: </w:t>
      </w:r>
      <w:r w:rsidR="00692F08" w:rsidRPr="00426B2F">
        <w:rPr>
          <w:rFonts w:ascii="Times New Roman" w:hAnsi="Times New Roman" w:cs="Times New Roman"/>
          <w:sz w:val="23"/>
          <w:szCs w:val="23"/>
        </w:rPr>
        <w:t>Studentská 2</w:t>
      </w:r>
      <w:r w:rsidR="00B02FBF" w:rsidRPr="00426B2F">
        <w:rPr>
          <w:rFonts w:ascii="Times New Roman" w:hAnsi="Times New Roman" w:cs="Times New Roman"/>
          <w:sz w:val="23"/>
          <w:szCs w:val="23"/>
        </w:rPr>
        <w:t>, Liberec 1</w:t>
      </w:r>
      <w:r w:rsidR="00E11581" w:rsidRPr="00426B2F">
        <w:rPr>
          <w:rFonts w:ascii="Times New Roman" w:hAnsi="Times New Roman" w:cs="Times New Roman"/>
          <w:sz w:val="23"/>
          <w:szCs w:val="23"/>
        </w:rPr>
        <w:t>, 46</w:t>
      </w:r>
      <w:r w:rsidR="00AD549A">
        <w:rPr>
          <w:rFonts w:ascii="Times New Roman" w:hAnsi="Times New Roman" w:cs="Times New Roman"/>
          <w:sz w:val="23"/>
          <w:szCs w:val="23"/>
        </w:rPr>
        <w:t>117</w:t>
      </w:r>
    </w:p>
    <w:p w:rsidR="00B02FBF" w:rsidRPr="00426B2F" w:rsidRDefault="003B323D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IČ</w:t>
      </w:r>
      <w:r w:rsidR="00B02FBF" w:rsidRPr="00426B2F">
        <w:rPr>
          <w:rFonts w:ascii="Times New Roman" w:hAnsi="Times New Roman" w:cs="Times New Roman"/>
          <w:sz w:val="23"/>
          <w:szCs w:val="23"/>
        </w:rPr>
        <w:t>:</w:t>
      </w:r>
      <w:r w:rsidR="008B70BF" w:rsidRPr="00426B2F">
        <w:rPr>
          <w:rFonts w:ascii="Times New Roman" w:hAnsi="Times New Roman" w:cs="Times New Roman"/>
          <w:sz w:val="23"/>
          <w:szCs w:val="23"/>
        </w:rPr>
        <w:t xml:space="preserve"> </w:t>
      </w:r>
      <w:r w:rsidR="00B02FBF" w:rsidRPr="00426B2F">
        <w:rPr>
          <w:rFonts w:ascii="Times New Roman" w:hAnsi="Times New Roman" w:cs="Times New Roman"/>
          <w:sz w:val="23"/>
          <w:szCs w:val="23"/>
        </w:rPr>
        <w:t>46747885</w:t>
      </w:r>
    </w:p>
    <w:p w:rsidR="00B02FBF" w:rsidRPr="00426B2F" w:rsidRDefault="008B70BF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DIČ: </w:t>
      </w:r>
      <w:r w:rsidR="00421CCE" w:rsidRPr="00426B2F">
        <w:rPr>
          <w:rFonts w:ascii="Times New Roman" w:hAnsi="Times New Roman" w:cs="Times New Roman"/>
          <w:sz w:val="23"/>
          <w:szCs w:val="23"/>
        </w:rPr>
        <w:t>CZ</w:t>
      </w:r>
      <w:r w:rsidRPr="00426B2F">
        <w:rPr>
          <w:rFonts w:ascii="Times New Roman" w:hAnsi="Times New Roman" w:cs="Times New Roman"/>
          <w:sz w:val="23"/>
          <w:szCs w:val="23"/>
        </w:rPr>
        <w:t>46747885</w:t>
      </w:r>
    </w:p>
    <w:p w:rsidR="008314F9" w:rsidRPr="00426B2F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B</w:t>
      </w:r>
      <w:r w:rsidR="008B70BF" w:rsidRPr="00426B2F">
        <w:rPr>
          <w:rFonts w:ascii="Times New Roman" w:hAnsi="Times New Roman" w:cs="Times New Roman"/>
          <w:sz w:val="23"/>
          <w:szCs w:val="23"/>
        </w:rPr>
        <w:t>ankovní spojení</w:t>
      </w:r>
      <w:r w:rsidRPr="00426B2F">
        <w:rPr>
          <w:rFonts w:ascii="Times New Roman" w:hAnsi="Times New Roman" w:cs="Times New Roman"/>
          <w:sz w:val="23"/>
          <w:szCs w:val="23"/>
        </w:rPr>
        <w:t>: ČSOB a.s. Liberec</w:t>
      </w:r>
    </w:p>
    <w:p w:rsidR="00B02FBF" w:rsidRPr="00426B2F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Ú</w:t>
      </w:r>
      <w:r w:rsidR="00B02FBF" w:rsidRPr="00426B2F">
        <w:rPr>
          <w:rFonts w:ascii="Times New Roman" w:hAnsi="Times New Roman" w:cs="Times New Roman"/>
          <w:sz w:val="23"/>
          <w:szCs w:val="23"/>
        </w:rPr>
        <w:t>č</w:t>
      </w:r>
      <w:r w:rsidRPr="00426B2F">
        <w:rPr>
          <w:rFonts w:ascii="Times New Roman" w:hAnsi="Times New Roman" w:cs="Times New Roman"/>
          <w:sz w:val="23"/>
          <w:szCs w:val="23"/>
        </w:rPr>
        <w:t>e</w:t>
      </w:r>
      <w:r w:rsidR="00B02FBF" w:rsidRPr="00426B2F">
        <w:rPr>
          <w:rFonts w:ascii="Times New Roman" w:hAnsi="Times New Roman" w:cs="Times New Roman"/>
          <w:sz w:val="23"/>
          <w:szCs w:val="23"/>
        </w:rPr>
        <w:t>t</w:t>
      </w:r>
      <w:r w:rsidRPr="00426B2F">
        <w:rPr>
          <w:rFonts w:ascii="Times New Roman" w:hAnsi="Times New Roman" w:cs="Times New Roman"/>
          <w:sz w:val="23"/>
          <w:szCs w:val="23"/>
        </w:rPr>
        <w:t xml:space="preserve"> číslo:</w:t>
      </w:r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bookmarkStart w:id="1" w:name="_GoBack"/>
      <w:r w:rsidR="00BC6C86" w:rsidRPr="00BC6C86">
        <w:rPr>
          <w:rFonts w:ascii="Times New Roman" w:hAnsi="Times New Roman" w:cs="Times New Roman"/>
          <w:noProof/>
          <w:sz w:val="23"/>
          <w:szCs w:val="23"/>
        </w:rPr>
        <w:t>238157729/0300</w:t>
      </w:r>
      <w:bookmarkEnd w:id="1"/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0"/>
      <w:r w:rsidR="00B02FBF" w:rsidRPr="00426B2F">
        <w:rPr>
          <w:rFonts w:ascii="Times New Roman" w:hAnsi="Times New Roman" w:cs="Times New Roman"/>
          <w:sz w:val="23"/>
          <w:szCs w:val="23"/>
        </w:rPr>
        <w:t xml:space="preserve">, </w:t>
      </w:r>
      <w:r w:rsidR="001B6D64" w:rsidRPr="00426B2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02FBF" w:rsidRPr="00426B2F" w:rsidRDefault="00B02FBF" w:rsidP="008314F9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ab/>
      </w:r>
      <w:r w:rsidR="00AD549A">
        <w:rPr>
          <w:rFonts w:ascii="Times New Roman" w:hAnsi="Times New Roman" w:cs="Times New Roman"/>
          <w:sz w:val="23"/>
          <w:szCs w:val="23"/>
        </w:rPr>
        <w:t>Zastoupena:</w:t>
      </w:r>
      <w:bookmarkStart w:id="2" w:name="Text2"/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2"/>
            <w:enabled/>
            <w:calcOnExit w:val="0"/>
            <w:textInput>
              <w:default w:val="rektorem, děkanem, ředitelem ústavu, kvestorem"/>
            </w:textInput>
          </w:ffData>
        </w:fldChar>
      </w:r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BC6C86" w:rsidRPr="00BC6C86">
        <w:rPr>
          <w:rFonts w:ascii="Times New Roman" w:hAnsi="Times New Roman" w:cs="Times New Roman"/>
          <w:sz w:val="23"/>
          <w:szCs w:val="23"/>
        </w:rPr>
        <w:t>rektorem, prof. Dr. Ing. Zdeňkem Kůsem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2"/>
    </w:p>
    <w:p w:rsidR="004C3F21" w:rsidRDefault="00AD549A" w:rsidP="004C3F21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Osoba zodpovědná za smluvní vztah: </w:t>
      </w:r>
      <w:r w:rsidRP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Pr="00AD549A">
        <w:rPr>
          <w:rFonts w:ascii="Times New Roman" w:hAnsi="Times New Roman" w:cs="Times New Roman"/>
          <w:sz w:val="23"/>
          <w:szCs w:val="23"/>
        </w:rPr>
      </w:r>
      <w:r w:rsidRP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BC6C86" w:rsidRPr="00BC6C86">
        <w:rPr>
          <w:rFonts w:ascii="Times New Roman" w:hAnsi="Times New Roman" w:cs="Times New Roman"/>
          <w:sz w:val="23"/>
          <w:szCs w:val="23"/>
        </w:rPr>
        <w:t>Ing. Petr Lepšík, Ph.D</w:t>
      </w:r>
      <w:r w:rsidR="00BC6C86">
        <w:rPr>
          <w:rFonts w:ascii="Times New Roman" w:hAnsi="Times New Roman" w:cs="Times New Roman"/>
          <w:sz w:val="23"/>
          <w:szCs w:val="23"/>
        </w:rPr>
        <w:t>.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="00BC6C86">
        <w:rPr>
          <w:rFonts w:ascii="Times New Roman" w:hAnsi="Times New Roman" w:cs="Times New Roman"/>
          <w:sz w:val="23"/>
          <w:szCs w:val="23"/>
        </w:rPr>
        <w:t> </w:t>
      </w:r>
      <w:r w:rsidRP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3"/>
    </w:p>
    <w:p w:rsidR="003A27CD" w:rsidRPr="00426B2F" w:rsidRDefault="003A27CD" w:rsidP="004C3F21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Interní číslo smlouvy:</w:t>
      </w:r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BC6C86">
        <w:rPr>
          <w:rFonts w:ascii="Times New Roman" w:hAnsi="Times New Roman" w:cs="Times New Roman"/>
          <w:noProof/>
          <w:sz w:val="23"/>
          <w:szCs w:val="23"/>
        </w:rPr>
        <w:t>11/2340/</w:t>
      </w:r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4"/>
    </w:p>
    <w:p w:rsidR="00B02FBF" w:rsidRPr="00426B2F" w:rsidRDefault="009055DA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(dále jen </w:t>
      </w:r>
      <w:r w:rsidR="00B02FBF" w:rsidRPr="00426B2F">
        <w:rPr>
          <w:rFonts w:ascii="Times New Roman" w:hAnsi="Times New Roman" w:cs="Times New Roman"/>
          <w:sz w:val="23"/>
          <w:szCs w:val="23"/>
        </w:rPr>
        <w:t xml:space="preserve">jako </w:t>
      </w:r>
      <w:r w:rsidRPr="00426B2F">
        <w:rPr>
          <w:rFonts w:ascii="Times New Roman" w:hAnsi="Times New Roman" w:cs="Times New Roman"/>
          <w:sz w:val="23"/>
          <w:szCs w:val="23"/>
        </w:rPr>
        <w:t>„</w:t>
      </w:r>
      <w:r w:rsidR="008314F9" w:rsidRPr="00426B2F">
        <w:rPr>
          <w:rFonts w:ascii="Times New Roman" w:hAnsi="Times New Roman" w:cs="Times New Roman"/>
          <w:b/>
          <w:bCs/>
          <w:sz w:val="23"/>
          <w:szCs w:val="23"/>
        </w:rPr>
        <w:t>kupující</w:t>
      </w:r>
      <w:r w:rsidRPr="00426B2F">
        <w:rPr>
          <w:rFonts w:ascii="Times New Roman" w:hAnsi="Times New Roman" w:cs="Times New Roman"/>
          <w:b/>
          <w:bCs/>
          <w:sz w:val="23"/>
          <w:szCs w:val="23"/>
        </w:rPr>
        <w:t>“)</w:t>
      </w:r>
    </w:p>
    <w:p w:rsidR="00B02FBF" w:rsidRPr="00426B2F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02FBF" w:rsidRPr="00426B2F" w:rsidRDefault="00B02FBF" w:rsidP="008314F9">
      <w:pPr>
        <w:autoSpaceDE/>
        <w:autoSpaceDN/>
        <w:ind w:left="708"/>
        <w:jc w:val="center"/>
        <w:rPr>
          <w:rFonts w:ascii="Times New Roman" w:hAnsi="Times New Roman" w:cs="Times New Roman"/>
          <w:sz w:val="23"/>
          <w:szCs w:val="23"/>
          <w:lang w:val="cs-CZ"/>
        </w:rPr>
      </w:pPr>
      <w:r w:rsidRPr="00426B2F">
        <w:rPr>
          <w:rFonts w:ascii="Times New Roman" w:hAnsi="Times New Roman" w:cs="Times New Roman"/>
          <w:sz w:val="23"/>
          <w:szCs w:val="23"/>
          <w:lang w:val="cs-CZ"/>
        </w:rPr>
        <w:t>a</w:t>
      </w:r>
    </w:p>
    <w:p w:rsidR="00B02FBF" w:rsidRPr="00426B2F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3B323D" w:rsidRPr="00426B2F" w:rsidRDefault="003B323D" w:rsidP="008314F9">
      <w:pPr>
        <w:pStyle w:val="Zkladntext"/>
        <w:numPr>
          <w:ilvl w:val="0"/>
          <w:numId w:val="2"/>
        </w:numPr>
        <w:ind w:hanging="720"/>
        <w:rPr>
          <w:rFonts w:ascii="Times New Roman" w:hAnsi="Times New Roman" w:cs="Times New Roman"/>
          <w:bCs/>
          <w:sz w:val="23"/>
          <w:szCs w:val="23"/>
        </w:rPr>
      </w:pPr>
      <w:r w:rsidRPr="00426B2F">
        <w:rPr>
          <w:rFonts w:ascii="Times New Roman" w:hAnsi="Times New Roman" w:cs="Times New Roman"/>
          <w:bCs/>
          <w:sz w:val="23"/>
          <w:szCs w:val="23"/>
        </w:rPr>
        <w:t>Název/Firma:</w:t>
      </w:r>
      <w:r w:rsidR="00AD549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bCs/>
          <w:sz w:val="23"/>
          <w:szCs w:val="23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AD549A">
        <w:rPr>
          <w:rFonts w:ascii="Times New Roman" w:hAnsi="Times New Roman" w:cs="Times New Roman"/>
          <w:bCs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bCs/>
          <w:sz w:val="23"/>
          <w:szCs w:val="23"/>
        </w:rPr>
      </w:r>
      <w:r w:rsidR="00AD549A">
        <w:rPr>
          <w:rFonts w:ascii="Times New Roman" w:hAnsi="Times New Roman" w:cs="Times New Roman"/>
          <w:bCs/>
          <w:sz w:val="23"/>
          <w:szCs w:val="23"/>
        </w:rPr>
        <w:fldChar w:fldCharType="separate"/>
      </w:r>
      <w:r w:rsidR="00AD549A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bCs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bCs/>
          <w:sz w:val="23"/>
          <w:szCs w:val="23"/>
        </w:rPr>
        <w:fldChar w:fldCharType="end"/>
      </w:r>
      <w:bookmarkEnd w:id="5"/>
    </w:p>
    <w:p w:rsidR="003B323D" w:rsidRPr="00426B2F" w:rsidRDefault="003B323D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Se sídlem v:</w:t>
      </w:r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6"/>
    </w:p>
    <w:p w:rsidR="00B955E6" w:rsidRPr="00426B2F" w:rsidRDefault="00B955E6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IČ:</w:t>
      </w:r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7"/>
    </w:p>
    <w:p w:rsidR="00B955E6" w:rsidRPr="00426B2F" w:rsidRDefault="00B955E6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DIČ:</w:t>
      </w:r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8" w:name="Text8"/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8"/>
    </w:p>
    <w:p w:rsidR="00B955E6" w:rsidRPr="00426B2F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B</w:t>
      </w:r>
      <w:r w:rsidR="00B955E6" w:rsidRPr="00426B2F">
        <w:rPr>
          <w:rFonts w:ascii="Times New Roman" w:hAnsi="Times New Roman" w:cs="Times New Roman"/>
          <w:sz w:val="23"/>
          <w:szCs w:val="23"/>
        </w:rPr>
        <w:t>ankovní spojení:</w:t>
      </w:r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9"/>
    </w:p>
    <w:p w:rsidR="008314F9" w:rsidRPr="00426B2F" w:rsidRDefault="008314F9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Účet číslo</w:t>
      </w:r>
      <w:r w:rsidR="00D535BE" w:rsidRPr="00426B2F">
        <w:rPr>
          <w:rFonts w:ascii="Times New Roman" w:hAnsi="Times New Roman" w:cs="Times New Roman"/>
          <w:sz w:val="23"/>
          <w:szCs w:val="23"/>
        </w:rPr>
        <w:t>:</w:t>
      </w:r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10"/>
    </w:p>
    <w:p w:rsidR="00B02FBF" w:rsidRPr="00426B2F" w:rsidRDefault="00B955E6" w:rsidP="008314F9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(dále jen </w:t>
      </w:r>
      <w:r w:rsidR="00B02FBF" w:rsidRPr="00426B2F">
        <w:rPr>
          <w:rFonts w:ascii="Times New Roman" w:hAnsi="Times New Roman" w:cs="Times New Roman"/>
          <w:sz w:val="23"/>
          <w:szCs w:val="23"/>
        </w:rPr>
        <w:t xml:space="preserve">jako </w:t>
      </w:r>
      <w:r w:rsidRPr="00426B2F">
        <w:rPr>
          <w:rFonts w:ascii="Times New Roman" w:hAnsi="Times New Roman" w:cs="Times New Roman"/>
          <w:sz w:val="23"/>
          <w:szCs w:val="23"/>
        </w:rPr>
        <w:t>„</w:t>
      </w:r>
      <w:r w:rsidR="008314F9" w:rsidRPr="00426B2F">
        <w:rPr>
          <w:rFonts w:ascii="Times New Roman" w:hAnsi="Times New Roman" w:cs="Times New Roman"/>
          <w:b/>
          <w:bCs/>
          <w:sz w:val="23"/>
          <w:szCs w:val="23"/>
        </w:rPr>
        <w:t>prodávající</w:t>
      </w:r>
      <w:r w:rsidRPr="00426B2F">
        <w:rPr>
          <w:rFonts w:ascii="Times New Roman" w:hAnsi="Times New Roman" w:cs="Times New Roman"/>
          <w:b/>
          <w:bCs/>
          <w:sz w:val="23"/>
          <w:szCs w:val="23"/>
        </w:rPr>
        <w:t>“)</w:t>
      </w:r>
    </w:p>
    <w:p w:rsidR="00B02FBF" w:rsidRPr="00426B2F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02FBF" w:rsidRPr="00426B2F" w:rsidRDefault="008314F9" w:rsidP="00CD1A03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mezi sebou </w:t>
      </w:r>
      <w:r w:rsidR="00510012">
        <w:rPr>
          <w:sz w:val="23"/>
          <w:szCs w:val="23"/>
        </w:rPr>
        <w:t xml:space="preserve">v rámci projektu </w:t>
      </w:r>
      <w:bookmarkStart w:id="11" w:name="Text28"/>
      <w:r w:rsidR="00510012">
        <w:rPr>
          <w:sz w:val="23"/>
          <w:szCs w:val="23"/>
        </w:rPr>
        <w:fldChar w:fldCharType="begin">
          <w:ffData>
            <w:name w:val="Text28"/>
            <w:enabled/>
            <w:calcOnExit w:val="0"/>
            <w:textInput>
              <w:default w:val="název"/>
            </w:textInput>
          </w:ffData>
        </w:fldChar>
      </w:r>
      <w:r w:rsidR="00510012">
        <w:rPr>
          <w:sz w:val="23"/>
          <w:szCs w:val="23"/>
        </w:rPr>
        <w:instrText xml:space="preserve"> FORMTEXT </w:instrText>
      </w:r>
      <w:r w:rsidR="00510012">
        <w:rPr>
          <w:sz w:val="23"/>
          <w:szCs w:val="23"/>
        </w:rPr>
      </w:r>
      <w:r w:rsidR="00510012">
        <w:rPr>
          <w:sz w:val="23"/>
          <w:szCs w:val="23"/>
        </w:rPr>
        <w:fldChar w:fldCharType="separate"/>
      </w:r>
      <w:r w:rsidR="00A667D5" w:rsidRPr="00A667D5">
        <w:rPr>
          <w:sz w:val="23"/>
          <w:szCs w:val="23"/>
        </w:rPr>
        <w:t>In-TECH 2</w:t>
      </w:r>
      <w:r w:rsidR="00510012">
        <w:rPr>
          <w:sz w:val="23"/>
          <w:szCs w:val="23"/>
        </w:rPr>
        <w:fldChar w:fldCharType="end"/>
      </w:r>
      <w:bookmarkEnd w:id="11"/>
      <w:r w:rsidR="00510012">
        <w:rPr>
          <w:sz w:val="23"/>
          <w:szCs w:val="23"/>
        </w:rPr>
        <w:t xml:space="preserve">, registrační číslo </w:t>
      </w:r>
      <w:bookmarkStart w:id="12" w:name="Text29"/>
      <w:r w:rsidR="00510012">
        <w:rPr>
          <w:sz w:val="23"/>
          <w:szCs w:val="23"/>
        </w:rPr>
        <w:fldChar w:fldCharType="begin">
          <w:ffData>
            <w:name w:val="Text29"/>
            <w:enabled/>
            <w:calcOnExit w:val="0"/>
            <w:textInput>
              <w:default w:val="číslo"/>
            </w:textInput>
          </w:ffData>
        </w:fldChar>
      </w:r>
      <w:r w:rsidR="00510012">
        <w:rPr>
          <w:sz w:val="23"/>
          <w:szCs w:val="23"/>
        </w:rPr>
        <w:instrText xml:space="preserve"> FORMTEXT </w:instrText>
      </w:r>
      <w:r w:rsidR="00510012">
        <w:rPr>
          <w:sz w:val="23"/>
          <w:szCs w:val="23"/>
        </w:rPr>
      </w:r>
      <w:r w:rsidR="00510012">
        <w:rPr>
          <w:sz w:val="23"/>
          <w:szCs w:val="23"/>
        </w:rPr>
        <w:fldChar w:fldCharType="separate"/>
      </w:r>
      <w:r w:rsidR="00A667D5" w:rsidRPr="00A667D5">
        <w:rPr>
          <w:sz w:val="23"/>
          <w:szCs w:val="23"/>
        </w:rPr>
        <w:t>CZ.1.07/2.2.00/07.0291</w:t>
      </w:r>
      <w:r w:rsidR="00BC6C86">
        <w:rPr>
          <w:sz w:val="23"/>
          <w:szCs w:val="23"/>
        </w:rPr>
        <w:t> </w:t>
      </w:r>
      <w:r w:rsidR="00BC6C86">
        <w:rPr>
          <w:sz w:val="23"/>
          <w:szCs w:val="23"/>
        </w:rPr>
        <w:t> </w:t>
      </w:r>
      <w:r w:rsidR="00BC6C86">
        <w:rPr>
          <w:sz w:val="23"/>
          <w:szCs w:val="23"/>
        </w:rPr>
        <w:t> </w:t>
      </w:r>
      <w:r w:rsidR="00BC6C86">
        <w:rPr>
          <w:sz w:val="23"/>
          <w:szCs w:val="23"/>
        </w:rPr>
        <w:t> </w:t>
      </w:r>
      <w:r w:rsidR="00510012">
        <w:rPr>
          <w:sz w:val="23"/>
          <w:szCs w:val="23"/>
        </w:rPr>
        <w:fldChar w:fldCharType="end"/>
      </w:r>
      <w:bookmarkEnd w:id="12"/>
      <w:r w:rsidR="00510012">
        <w:rPr>
          <w:sz w:val="23"/>
          <w:szCs w:val="23"/>
        </w:rPr>
        <w:t xml:space="preserve"> </w:t>
      </w:r>
      <w:r w:rsidRPr="00426B2F">
        <w:rPr>
          <w:rFonts w:ascii="Times New Roman" w:hAnsi="Times New Roman" w:cs="Times New Roman"/>
          <w:sz w:val="23"/>
          <w:szCs w:val="23"/>
        </w:rPr>
        <w:t xml:space="preserve">uzavírají </w:t>
      </w:r>
      <w:r w:rsidR="00B02FBF" w:rsidRPr="00426B2F">
        <w:rPr>
          <w:rFonts w:ascii="Times New Roman" w:hAnsi="Times New Roman" w:cs="Times New Roman"/>
          <w:sz w:val="23"/>
          <w:szCs w:val="23"/>
        </w:rPr>
        <w:t xml:space="preserve">následující </w:t>
      </w:r>
      <w:r w:rsidR="00B955E6" w:rsidRPr="00426B2F">
        <w:rPr>
          <w:rFonts w:ascii="Times New Roman" w:hAnsi="Times New Roman" w:cs="Times New Roman"/>
          <w:sz w:val="23"/>
          <w:szCs w:val="23"/>
        </w:rPr>
        <w:t xml:space="preserve">kupní </w:t>
      </w:r>
      <w:r w:rsidR="00B02FBF" w:rsidRPr="00426B2F">
        <w:rPr>
          <w:rFonts w:ascii="Times New Roman" w:hAnsi="Times New Roman" w:cs="Times New Roman"/>
          <w:sz w:val="23"/>
          <w:szCs w:val="23"/>
        </w:rPr>
        <w:t>smlouvu</w:t>
      </w:r>
      <w:r w:rsidR="00B35ECB" w:rsidRPr="00426B2F">
        <w:rPr>
          <w:rFonts w:ascii="Times New Roman" w:hAnsi="Times New Roman" w:cs="Times New Roman"/>
          <w:sz w:val="23"/>
          <w:szCs w:val="23"/>
        </w:rPr>
        <w:t xml:space="preserve"> (dále jen „</w:t>
      </w:r>
      <w:r w:rsidR="00B35ECB" w:rsidRPr="003A27CD">
        <w:rPr>
          <w:rFonts w:ascii="Times New Roman" w:hAnsi="Times New Roman" w:cs="Times New Roman"/>
          <w:b/>
          <w:sz w:val="23"/>
          <w:szCs w:val="23"/>
        </w:rPr>
        <w:t>smlo</w:t>
      </w:r>
      <w:r w:rsidR="00B35ECB" w:rsidRPr="003A27CD">
        <w:rPr>
          <w:rFonts w:ascii="Times New Roman" w:hAnsi="Times New Roman" w:cs="Times New Roman"/>
          <w:b/>
          <w:sz w:val="23"/>
          <w:szCs w:val="23"/>
        </w:rPr>
        <w:t>u</w:t>
      </w:r>
      <w:r w:rsidR="00B35ECB" w:rsidRPr="003A27CD">
        <w:rPr>
          <w:rFonts w:ascii="Times New Roman" w:hAnsi="Times New Roman" w:cs="Times New Roman"/>
          <w:b/>
          <w:sz w:val="23"/>
          <w:szCs w:val="23"/>
        </w:rPr>
        <w:t>va</w:t>
      </w:r>
      <w:r w:rsidR="00B35ECB" w:rsidRPr="00426B2F">
        <w:rPr>
          <w:rFonts w:ascii="Times New Roman" w:hAnsi="Times New Roman" w:cs="Times New Roman"/>
          <w:sz w:val="23"/>
          <w:szCs w:val="23"/>
        </w:rPr>
        <w:t>“)</w:t>
      </w:r>
      <w:r w:rsidRPr="00426B2F">
        <w:rPr>
          <w:rFonts w:ascii="Times New Roman" w:hAnsi="Times New Roman" w:cs="Times New Roman"/>
          <w:sz w:val="23"/>
          <w:szCs w:val="23"/>
        </w:rPr>
        <w:t>:</w:t>
      </w:r>
    </w:p>
    <w:p w:rsidR="00B02FBF" w:rsidRPr="00426B2F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02FBF" w:rsidRPr="00426B2F" w:rsidRDefault="00B02FBF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I.</w:t>
      </w:r>
    </w:p>
    <w:p w:rsidR="008314F9" w:rsidRPr="00426B2F" w:rsidRDefault="008314F9" w:rsidP="008314F9">
      <w:pPr>
        <w:pStyle w:val="Nadpis1"/>
        <w:autoSpaceDE/>
        <w:autoSpaceDN/>
        <w:jc w:val="center"/>
        <w:rPr>
          <w:rFonts w:ascii="Times New Roman" w:hAnsi="Times New Roman" w:cs="Times New Roman"/>
          <w:bCs w:val="0"/>
          <w:sz w:val="23"/>
          <w:szCs w:val="23"/>
        </w:rPr>
      </w:pPr>
      <w:r w:rsidRPr="00426B2F">
        <w:rPr>
          <w:rFonts w:ascii="Times New Roman" w:hAnsi="Times New Roman" w:cs="Times New Roman"/>
          <w:bCs w:val="0"/>
          <w:sz w:val="23"/>
          <w:szCs w:val="23"/>
        </w:rPr>
        <w:t>Předmět smlouvy</w:t>
      </w:r>
    </w:p>
    <w:p w:rsidR="008314F9" w:rsidRPr="00426B2F" w:rsidRDefault="008314F9" w:rsidP="008314F9">
      <w:pPr>
        <w:rPr>
          <w:rFonts w:ascii="Times New Roman" w:hAnsi="Times New Roman" w:cs="Times New Roman"/>
          <w:sz w:val="23"/>
          <w:szCs w:val="23"/>
          <w:lang w:val="cs-CZ"/>
        </w:rPr>
      </w:pPr>
    </w:p>
    <w:p w:rsidR="00B35ECB" w:rsidRPr="00426B2F" w:rsidRDefault="00B02FBF" w:rsidP="00207066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Prodávající </w:t>
      </w:r>
      <w:r w:rsidR="00B35ECB" w:rsidRPr="00426B2F">
        <w:rPr>
          <w:rFonts w:ascii="Times New Roman" w:hAnsi="Times New Roman" w:cs="Times New Roman"/>
          <w:sz w:val="23"/>
          <w:szCs w:val="23"/>
        </w:rPr>
        <w:t>se zavazuje dodat kupujícímu:</w:t>
      </w:r>
    </w:p>
    <w:bookmarkStart w:id="13" w:name="Text11"/>
    <w:p w:rsidR="00B35ECB" w:rsidRPr="00AD549A" w:rsidRDefault="00AD549A" w:rsidP="00207066">
      <w:pPr>
        <w:pStyle w:val="Zkladntext"/>
        <w:rPr>
          <w:rFonts w:ascii="Times New Roman" w:hAnsi="Times New Roman" w:cs="Times New Roman"/>
          <w:bCs/>
          <w:iCs/>
          <w:sz w:val="23"/>
          <w:szCs w:val="23"/>
        </w:rPr>
      </w:pPr>
      <w:r w:rsidRPr="00510012">
        <w:rPr>
          <w:rFonts w:ascii="Times New Roman" w:hAnsi="Times New Roman" w:cs="Times New Roman"/>
          <w:bCs/>
          <w:iCs/>
          <w:sz w:val="23"/>
          <w:szCs w:val="23"/>
        </w:rPr>
        <w:fldChar w:fldCharType="begin">
          <w:ffData>
            <w:name w:val="Text11"/>
            <w:enabled/>
            <w:calcOnExit w:val="0"/>
            <w:textInput>
              <w:default w:val="předmětné věci, lze odkázat na Přílohu"/>
            </w:textInput>
          </w:ffData>
        </w:fldChar>
      </w:r>
      <w:r w:rsidRPr="00510012">
        <w:rPr>
          <w:rFonts w:ascii="Times New Roman" w:hAnsi="Times New Roman" w:cs="Times New Roman"/>
          <w:bCs/>
          <w:iCs/>
          <w:sz w:val="23"/>
          <w:szCs w:val="23"/>
        </w:rPr>
        <w:instrText xml:space="preserve"> FORMTEXT </w:instrText>
      </w:r>
      <w:r w:rsidRPr="00510012">
        <w:rPr>
          <w:rFonts w:ascii="Times New Roman" w:hAnsi="Times New Roman" w:cs="Times New Roman"/>
          <w:bCs/>
          <w:iCs/>
          <w:sz w:val="23"/>
          <w:szCs w:val="23"/>
        </w:rPr>
      </w:r>
      <w:r w:rsidRPr="00510012">
        <w:rPr>
          <w:rFonts w:ascii="Times New Roman" w:hAnsi="Times New Roman" w:cs="Times New Roman"/>
          <w:bCs/>
          <w:iCs/>
          <w:sz w:val="23"/>
          <w:szCs w:val="23"/>
        </w:rPr>
        <w:fldChar w:fldCharType="separate"/>
      </w:r>
      <w:r w:rsidR="00846782">
        <w:rPr>
          <w:rFonts w:ascii="Times New Roman" w:hAnsi="Times New Roman" w:cs="Times New Roman"/>
          <w:bCs/>
          <w:iCs/>
          <w:noProof/>
          <w:sz w:val="23"/>
          <w:szCs w:val="23"/>
        </w:rPr>
        <w:t>spotřební kancelářské zboží viz příloha č. 1</w:t>
      </w:r>
      <w:r w:rsidRPr="00510012">
        <w:rPr>
          <w:rFonts w:ascii="Times New Roman" w:hAnsi="Times New Roman" w:cs="Times New Roman"/>
          <w:bCs/>
          <w:iCs/>
          <w:sz w:val="23"/>
          <w:szCs w:val="23"/>
        </w:rPr>
        <w:fldChar w:fldCharType="end"/>
      </w:r>
      <w:bookmarkEnd w:id="13"/>
      <w:r w:rsidR="00B35ECB" w:rsidRPr="00AD549A">
        <w:rPr>
          <w:rFonts w:ascii="Times New Roman" w:hAnsi="Times New Roman" w:cs="Times New Roman"/>
          <w:bCs/>
          <w:iCs/>
          <w:sz w:val="23"/>
          <w:szCs w:val="23"/>
        </w:rPr>
        <w:t>,</w:t>
      </w:r>
    </w:p>
    <w:p w:rsidR="00AF5888" w:rsidRDefault="00D535BE" w:rsidP="00207066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bCs/>
          <w:iCs/>
          <w:sz w:val="23"/>
          <w:szCs w:val="23"/>
        </w:rPr>
        <w:t>(</w:t>
      </w:r>
      <w:r w:rsidR="00BF6571" w:rsidRPr="00426B2F">
        <w:rPr>
          <w:rFonts w:ascii="Times New Roman" w:hAnsi="Times New Roman" w:cs="Times New Roman"/>
          <w:bCs/>
          <w:iCs/>
          <w:sz w:val="23"/>
          <w:szCs w:val="23"/>
        </w:rPr>
        <w:t>dále jen „</w:t>
      </w:r>
      <w:r w:rsidR="00BF6571" w:rsidRPr="00426B2F">
        <w:rPr>
          <w:rFonts w:ascii="Times New Roman" w:hAnsi="Times New Roman" w:cs="Times New Roman"/>
          <w:b/>
          <w:bCs/>
          <w:iCs/>
          <w:sz w:val="23"/>
          <w:szCs w:val="23"/>
        </w:rPr>
        <w:t>předmět</w:t>
      </w:r>
      <w:r w:rsidR="00BF6571" w:rsidRPr="00426B2F">
        <w:rPr>
          <w:rFonts w:ascii="Times New Roman" w:hAnsi="Times New Roman" w:cs="Times New Roman"/>
          <w:bCs/>
          <w:iCs/>
          <w:sz w:val="23"/>
          <w:szCs w:val="23"/>
        </w:rPr>
        <w:t xml:space="preserve">“) a </w:t>
      </w:r>
      <w:r w:rsidR="00BF6571" w:rsidRPr="00426B2F">
        <w:rPr>
          <w:rFonts w:ascii="Times New Roman" w:hAnsi="Times New Roman" w:cs="Times New Roman"/>
          <w:sz w:val="23"/>
          <w:szCs w:val="23"/>
        </w:rPr>
        <w:t>převést na něho vlastnické právo k předmětu. Kupující předmět přijímá a zavazuje se zaplatit prodávajícímu kupní cenu.</w:t>
      </w:r>
      <w:r w:rsidRPr="00426B2F">
        <w:rPr>
          <w:rFonts w:ascii="Times New Roman" w:hAnsi="Times New Roman" w:cs="Times New Roman"/>
          <w:sz w:val="23"/>
          <w:szCs w:val="23"/>
        </w:rPr>
        <w:t xml:space="preserve"> Kupující nabývá vlastnického práva k </w:t>
      </w:r>
      <w:r w:rsidR="0098260F" w:rsidRPr="00426B2F">
        <w:rPr>
          <w:rFonts w:ascii="Times New Roman" w:hAnsi="Times New Roman" w:cs="Times New Roman"/>
          <w:sz w:val="23"/>
          <w:szCs w:val="23"/>
        </w:rPr>
        <w:t>předmětu</w:t>
      </w:r>
      <w:r w:rsidRPr="00426B2F">
        <w:rPr>
          <w:rFonts w:ascii="Times New Roman" w:hAnsi="Times New Roman" w:cs="Times New Roman"/>
          <w:sz w:val="23"/>
          <w:szCs w:val="23"/>
        </w:rPr>
        <w:t xml:space="preserve">, jakmile </w:t>
      </w:r>
      <w:r w:rsidR="00C559F3">
        <w:rPr>
          <w:rFonts w:ascii="Times New Roman" w:hAnsi="Times New Roman" w:cs="Times New Roman"/>
          <w:sz w:val="23"/>
          <w:szCs w:val="23"/>
        </w:rPr>
        <w:t xml:space="preserve">jej </w:t>
      </w:r>
      <w:r w:rsidR="00162D0C" w:rsidRPr="00426B2F">
        <w:rPr>
          <w:rFonts w:ascii="Times New Roman" w:hAnsi="Times New Roman" w:cs="Times New Roman"/>
          <w:sz w:val="23"/>
          <w:szCs w:val="23"/>
        </w:rPr>
        <w:t xml:space="preserve">převzal řádně a včas </w:t>
      </w:r>
      <w:r w:rsidR="007B72E1" w:rsidRPr="00426B2F">
        <w:rPr>
          <w:rFonts w:ascii="Times New Roman" w:hAnsi="Times New Roman" w:cs="Times New Roman"/>
          <w:sz w:val="23"/>
          <w:szCs w:val="23"/>
        </w:rPr>
        <w:t>a podepsal Předávací prot</w:t>
      </w:r>
      <w:r w:rsidR="007B72E1" w:rsidRPr="00426B2F">
        <w:rPr>
          <w:rFonts w:ascii="Times New Roman" w:hAnsi="Times New Roman" w:cs="Times New Roman"/>
          <w:sz w:val="23"/>
          <w:szCs w:val="23"/>
        </w:rPr>
        <w:t>o</w:t>
      </w:r>
      <w:r w:rsidR="007B72E1" w:rsidRPr="00426B2F">
        <w:rPr>
          <w:rFonts w:ascii="Times New Roman" w:hAnsi="Times New Roman" w:cs="Times New Roman"/>
          <w:sz w:val="23"/>
          <w:szCs w:val="23"/>
        </w:rPr>
        <w:t>kol</w:t>
      </w:r>
      <w:r w:rsidRPr="00426B2F">
        <w:rPr>
          <w:rFonts w:ascii="Times New Roman" w:hAnsi="Times New Roman" w:cs="Times New Roman"/>
          <w:sz w:val="23"/>
          <w:szCs w:val="23"/>
        </w:rPr>
        <w:t>.</w:t>
      </w:r>
    </w:p>
    <w:p w:rsidR="005743DA" w:rsidRPr="00426B2F" w:rsidRDefault="005743DA">
      <w:pPr>
        <w:pStyle w:val="Zkladntext"/>
        <w:ind w:firstLine="720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</w:p>
    <w:p w:rsidR="009055DA" w:rsidRPr="00426B2F" w:rsidRDefault="009055DA" w:rsidP="00B955E6">
      <w:pPr>
        <w:pStyle w:val="Zkladntext"/>
        <w:jc w:val="center"/>
        <w:rPr>
          <w:rFonts w:ascii="Times New Roman" w:hAnsi="Times New Roman" w:cs="Times New Roman"/>
          <w:bCs/>
          <w:iCs/>
          <w:sz w:val="23"/>
          <w:szCs w:val="23"/>
        </w:rPr>
      </w:pPr>
      <w:r w:rsidRPr="00426B2F">
        <w:rPr>
          <w:rFonts w:ascii="Times New Roman" w:hAnsi="Times New Roman" w:cs="Times New Roman"/>
          <w:bCs/>
          <w:iCs/>
          <w:sz w:val="23"/>
          <w:szCs w:val="23"/>
        </w:rPr>
        <w:t>II.</w:t>
      </w:r>
    </w:p>
    <w:p w:rsidR="00FD218C" w:rsidRPr="00426B2F" w:rsidRDefault="00FD218C" w:rsidP="00B955E6">
      <w:pPr>
        <w:pStyle w:val="Zkladntext"/>
        <w:jc w:val="center"/>
        <w:rPr>
          <w:rFonts w:ascii="Times New Roman" w:hAnsi="Times New Roman" w:cs="Times New Roman"/>
          <w:b/>
          <w:bCs/>
          <w:iCs/>
          <w:sz w:val="23"/>
          <w:szCs w:val="23"/>
        </w:rPr>
      </w:pPr>
      <w:r w:rsidRPr="00426B2F">
        <w:rPr>
          <w:rFonts w:ascii="Times New Roman" w:hAnsi="Times New Roman" w:cs="Times New Roman"/>
          <w:b/>
          <w:bCs/>
          <w:iCs/>
          <w:sz w:val="23"/>
          <w:szCs w:val="23"/>
        </w:rPr>
        <w:t>Kupní cena a platební podmínky</w:t>
      </w:r>
    </w:p>
    <w:p w:rsidR="00FD218C" w:rsidRPr="00426B2F" w:rsidRDefault="00FD218C" w:rsidP="00B955E6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5B5948" w:rsidRPr="00426B2F" w:rsidRDefault="003B323D" w:rsidP="00EE64EC">
      <w:pPr>
        <w:pStyle w:val="Zkladntext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Kupní cena za předmět činí</w:t>
      </w:r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4" w:name="Text12"/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14"/>
      <w:r w:rsidRPr="00426B2F">
        <w:rPr>
          <w:rFonts w:ascii="Times New Roman" w:hAnsi="Times New Roman" w:cs="Times New Roman"/>
          <w:sz w:val="23"/>
          <w:szCs w:val="23"/>
        </w:rPr>
        <w:t xml:space="preserve">,- Kč (slovy: </w:t>
      </w:r>
      <w:r w:rsid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5" w:name="Text13"/>
      <w:r w:rsid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>
        <w:rPr>
          <w:rFonts w:ascii="Times New Roman" w:hAnsi="Times New Roman" w:cs="Times New Roman"/>
          <w:sz w:val="23"/>
          <w:szCs w:val="23"/>
        </w:rPr>
      </w:r>
      <w:r w:rsid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15"/>
      <w:r w:rsidR="00AD549A">
        <w:rPr>
          <w:rFonts w:ascii="Times New Roman" w:hAnsi="Times New Roman" w:cs="Times New Roman"/>
          <w:sz w:val="23"/>
          <w:szCs w:val="23"/>
        </w:rPr>
        <w:t xml:space="preserve"> </w:t>
      </w:r>
      <w:r w:rsidRPr="00426B2F">
        <w:rPr>
          <w:rFonts w:ascii="Times New Roman" w:hAnsi="Times New Roman" w:cs="Times New Roman"/>
          <w:sz w:val="23"/>
          <w:szCs w:val="23"/>
        </w:rPr>
        <w:t xml:space="preserve">korun českých) </w:t>
      </w:r>
      <w:r w:rsidRPr="00AD549A">
        <w:rPr>
          <w:rFonts w:ascii="Times New Roman" w:hAnsi="Times New Roman" w:cs="Times New Roman"/>
          <w:sz w:val="23"/>
          <w:szCs w:val="23"/>
        </w:rPr>
        <w:t>bez DPH</w:t>
      </w:r>
      <w:r w:rsidR="00BC3F81">
        <w:rPr>
          <w:rFonts w:ascii="Times New Roman" w:hAnsi="Times New Roman" w:cs="Times New Roman"/>
          <w:sz w:val="23"/>
          <w:szCs w:val="23"/>
        </w:rPr>
        <w:t xml:space="preserve"> (níže také jako „</w:t>
      </w:r>
      <w:r w:rsidR="00BC3F81" w:rsidRPr="00BC3F81">
        <w:rPr>
          <w:rFonts w:ascii="Times New Roman" w:hAnsi="Times New Roman" w:cs="Times New Roman"/>
          <w:b/>
          <w:sz w:val="23"/>
          <w:szCs w:val="23"/>
        </w:rPr>
        <w:t>KC</w:t>
      </w:r>
      <w:r w:rsidR="00BC3F81">
        <w:rPr>
          <w:rFonts w:ascii="Times New Roman" w:hAnsi="Times New Roman" w:cs="Times New Roman"/>
          <w:sz w:val="23"/>
          <w:szCs w:val="23"/>
        </w:rPr>
        <w:t>“)</w:t>
      </w:r>
      <w:r w:rsidRPr="00426B2F">
        <w:rPr>
          <w:rFonts w:ascii="Times New Roman" w:hAnsi="Times New Roman" w:cs="Times New Roman"/>
          <w:sz w:val="23"/>
          <w:szCs w:val="23"/>
        </w:rPr>
        <w:t xml:space="preserve">. </w:t>
      </w:r>
      <w:r w:rsidR="00EE64EC" w:rsidRPr="00426B2F">
        <w:rPr>
          <w:rFonts w:ascii="Times New Roman" w:hAnsi="Times New Roman" w:cs="Times New Roman"/>
          <w:sz w:val="23"/>
          <w:szCs w:val="23"/>
        </w:rPr>
        <w:t>Kupní cena se sjednává jako pevná a neměnná</w:t>
      </w:r>
      <w:r w:rsidR="00207066" w:rsidRPr="00426B2F">
        <w:rPr>
          <w:rFonts w:ascii="Times New Roman" w:hAnsi="Times New Roman" w:cs="Times New Roman"/>
          <w:sz w:val="23"/>
          <w:szCs w:val="23"/>
        </w:rPr>
        <w:t>.</w:t>
      </w:r>
    </w:p>
    <w:p w:rsidR="005B5948" w:rsidRPr="00AD549A" w:rsidRDefault="00CA58CE" w:rsidP="00EE64EC">
      <w:pPr>
        <w:pStyle w:val="Zkladntext"/>
        <w:ind w:left="426"/>
        <w:rPr>
          <w:rFonts w:ascii="Times New Roman" w:hAnsi="Times New Roman" w:cs="Times New Roman"/>
          <w:sz w:val="23"/>
          <w:szCs w:val="23"/>
        </w:rPr>
      </w:pPr>
      <w:r w:rsidRPr="00AD549A">
        <w:rPr>
          <w:rFonts w:ascii="Times New Roman" w:hAnsi="Times New Roman" w:cs="Times New Roman"/>
          <w:sz w:val="23"/>
          <w:szCs w:val="23"/>
        </w:rPr>
        <w:t>DPH činí</w:t>
      </w:r>
      <w:r w:rsidR="00AD549A" w:rsidRPr="00AD549A">
        <w:rPr>
          <w:rFonts w:ascii="Times New Roman" w:hAnsi="Times New Roman" w:cs="Times New Roman"/>
          <w:sz w:val="23"/>
          <w:szCs w:val="23"/>
        </w:rPr>
        <w:t xml:space="preserve">: </w:t>
      </w:r>
      <w:r w:rsidR="00AD549A" w:rsidRP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6" w:name="Text14"/>
      <w:r w:rsidR="00AD549A" w:rsidRP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AD549A">
        <w:rPr>
          <w:rFonts w:ascii="Times New Roman" w:hAnsi="Times New Roman" w:cs="Times New Roman"/>
          <w:sz w:val="23"/>
          <w:szCs w:val="23"/>
        </w:rPr>
      </w:r>
      <w:r w:rsidR="00AD549A" w:rsidRP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16"/>
      <w:r w:rsidRPr="00AD549A">
        <w:rPr>
          <w:rFonts w:ascii="Times New Roman" w:hAnsi="Times New Roman" w:cs="Times New Roman"/>
          <w:sz w:val="23"/>
          <w:szCs w:val="23"/>
        </w:rPr>
        <w:t>,</w:t>
      </w:r>
    </w:p>
    <w:p w:rsidR="005B5948" w:rsidRPr="00426B2F" w:rsidRDefault="00B35ECB" w:rsidP="00EE64EC">
      <w:pPr>
        <w:pStyle w:val="Zkladntext"/>
        <w:ind w:left="426"/>
        <w:rPr>
          <w:rFonts w:ascii="Times New Roman" w:hAnsi="Times New Roman" w:cs="Times New Roman"/>
          <w:sz w:val="23"/>
          <w:szCs w:val="23"/>
        </w:rPr>
      </w:pPr>
      <w:r w:rsidRPr="00AD549A">
        <w:rPr>
          <w:rFonts w:ascii="Times New Roman" w:hAnsi="Times New Roman" w:cs="Times New Roman"/>
          <w:sz w:val="23"/>
          <w:szCs w:val="23"/>
        </w:rPr>
        <w:t>c</w:t>
      </w:r>
      <w:r w:rsidR="00CA58CE" w:rsidRPr="00AD549A">
        <w:rPr>
          <w:rFonts w:ascii="Times New Roman" w:hAnsi="Times New Roman" w:cs="Times New Roman"/>
          <w:sz w:val="23"/>
          <w:szCs w:val="23"/>
        </w:rPr>
        <w:t>ena s DPH činí</w:t>
      </w:r>
      <w:r w:rsidR="00AD549A" w:rsidRPr="00AD549A">
        <w:rPr>
          <w:rFonts w:ascii="Times New Roman" w:hAnsi="Times New Roman" w:cs="Times New Roman"/>
          <w:sz w:val="23"/>
          <w:szCs w:val="23"/>
        </w:rPr>
        <w:t xml:space="preserve">: </w:t>
      </w:r>
      <w:r w:rsidR="00AD549A" w:rsidRP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7" w:name="Text15"/>
      <w:r w:rsidR="00AD549A" w:rsidRP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AD549A" w:rsidRPr="00AD549A">
        <w:rPr>
          <w:rFonts w:ascii="Times New Roman" w:hAnsi="Times New Roman" w:cs="Times New Roman"/>
          <w:sz w:val="23"/>
          <w:szCs w:val="23"/>
        </w:rPr>
      </w:r>
      <w:r w:rsidR="00AD549A" w:rsidRP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noProof/>
          <w:sz w:val="23"/>
          <w:szCs w:val="23"/>
        </w:rPr>
        <w:t> </w:t>
      </w:r>
      <w:r w:rsidR="00AD549A" w:rsidRP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17"/>
      <w:r w:rsidR="005B5948" w:rsidRPr="00AD549A">
        <w:rPr>
          <w:rFonts w:ascii="Times New Roman" w:hAnsi="Times New Roman" w:cs="Times New Roman"/>
          <w:sz w:val="23"/>
          <w:szCs w:val="23"/>
        </w:rPr>
        <w:t xml:space="preserve"> </w:t>
      </w:r>
      <w:r w:rsidR="00CA58CE" w:rsidRPr="00AD549A">
        <w:rPr>
          <w:rFonts w:ascii="Times New Roman" w:hAnsi="Times New Roman" w:cs="Times New Roman"/>
          <w:sz w:val="23"/>
          <w:szCs w:val="23"/>
        </w:rPr>
        <w:t>.</w:t>
      </w:r>
    </w:p>
    <w:p w:rsidR="00B35ECB" w:rsidRPr="00426B2F" w:rsidRDefault="00B35ECB" w:rsidP="00EE64EC">
      <w:pPr>
        <w:pStyle w:val="Zkladntext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Kupní cena dále </w:t>
      </w:r>
      <w:r w:rsidRPr="00EA2A04">
        <w:rPr>
          <w:rFonts w:ascii="Times New Roman" w:hAnsi="Times New Roman" w:cs="Times New Roman"/>
          <w:sz w:val="23"/>
          <w:szCs w:val="23"/>
        </w:rPr>
        <w:t>zahrnuje instalaci zařízení, zaškolení obsluhy, uvedení do provozu, prov</w:t>
      </w:r>
      <w:r w:rsidRPr="00EA2A04">
        <w:rPr>
          <w:rFonts w:ascii="Times New Roman" w:hAnsi="Times New Roman" w:cs="Times New Roman"/>
          <w:sz w:val="23"/>
          <w:szCs w:val="23"/>
        </w:rPr>
        <w:t>ě</w:t>
      </w:r>
      <w:r w:rsidRPr="00EA2A04">
        <w:rPr>
          <w:rFonts w:ascii="Times New Roman" w:hAnsi="Times New Roman" w:cs="Times New Roman"/>
          <w:sz w:val="23"/>
          <w:szCs w:val="23"/>
        </w:rPr>
        <w:t xml:space="preserve">ření bezchybné funkčnosti zařízení, dopravu do sídla kupujícího, </w:t>
      </w:r>
      <w:r w:rsidR="002E252E" w:rsidRPr="00EA2A04">
        <w:rPr>
          <w:rFonts w:ascii="Times New Roman" w:hAnsi="Times New Roman" w:cs="Times New Roman"/>
          <w:sz w:val="23"/>
          <w:szCs w:val="23"/>
        </w:rPr>
        <w:t xml:space="preserve">přepravné při vrácení prázdných obalů, </w:t>
      </w:r>
      <w:r w:rsidRPr="00EA2A04">
        <w:rPr>
          <w:rFonts w:ascii="Times New Roman" w:hAnsi="Times New Roman" w:cs="Times New Roman"/>
          <w:sz w:val="23"/>
          <w:szCs w:val="23"/>
        </w:rPr>
        <w:t>pojištění spojené s dodávkou předmětu, platby spojené s dovozem pře</w:t>
      </w:r>
      <w:r w:rsidRPr="00EA2A04">
        <w:rPr>
          <w:rFonts w:ascii="Times New Roman" w:hAnsi="Times New Roman" w:cs="Times New Roman"/>
          <w:sz w:val="23"/>
          <w:szCs w:val="23"/>
        </w:rPr>
        <w:t>d</w:t>
      </w:r>
      <w:r w:rsidRPr="00EA2A04">
        <w:rPr>
          <w:rFonts w:ascii="Times New Roman" w:hAnsi="Times New Roman" w:cs="Times New Roman"/>
          <w:sz w:val="23"/>
          <w:szCs w:val="23"/>
        </w:rPr>
        <w:t>mětu, cla, daně, dovozní a vývozní přirážky, licenční a veškeré další poplatky spojené s dodávkou předmětu, technickou dokumentaci, prohlášení o shodě, uživatelskou příručku v češtině, z</w:t>
      </w:r>
      <w:r w:rsidRPr="00EA2A04">
        <w:rPr>
          <w:rFonts w:ascii="Times New Roman" w:hAnsi="Times New Roman" w:cs="Times New Roman"/>
          <w:sz w:val="23"/>
          <w:szCs w:val="23"/>
        </w:rPr>
        <w:t>á</w:t>
      </w:r>
      <w:r w:rsidRPr="00EA2A04">
        <w:rPr>
          <w:rFonts w:ascii="Times New Roman" w:hAnsi="Times New Roman" w:cs="Times New Roman"/>
          <w:sz w:val="23"/>
          <w:szCs w:val="23"/>
        </w:rPr>
        <w:t>ruční servis.</w:t>
      </w:r>
    </w:p>
    <w:p w:rsidR="00B35ECB" w:rsidRPr="00426B2F" w:rsidRDefault="00B35ECB" w:rsidP="00EE64EC">
      <w:pPr>
        <w:pStyle w:val="Zkladntextodsazen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lastRenderedPageBreak/>
        <w:t xml:space="preserve">Platba kupní ceny dle této smlouvy bude kupujícím provedena na základě faktury vystavené prodávajícím. Faktura bude vystavena po řádném předání. Splatnost se stanovuje na </w:t>
      </w:r>
      <w:r w:rsidR="0009391B">
        <w:rPr>
          <w:rFonts w:ascii="Times New Roman" w:hAnsi="Times New Roman" w:cs="Times New Roman"/>
          <w:sz w:val="23"/>
          <w:szCs w:val="23"/>
        </w:rPr>
        <w:t>dv</w:t>
      </w:r>
      <w:r w:rsidR="0009391B">
        <w:rPr>
          <w:rFonts w:ascii="Times New Roman" w:hAnsi="Times New Roman" w:cs="Times New Roman"/>
          <w:sz w:val="23"/>
          <w:szCs w:val="23"/>
        </w:rPr>
        <w:t>a</w:t>
      </w:r>
      <w:r w:rsidR="0009391B">
        <w:rPr>
          <w:rFonts w:ascii="Times New Roman" w:hAnsi="Times New Roman" w:cs="Times New Roman"/>
          <w:sz w:val="23"/>
          <w:szCs w:val="23"/>
        </w:rPr>
        <w:t>cetjedna</w:t>
      </w:r>
      <w:r w:rsidR="00563A8C">
        <w:rPr>
          <w:rFonts w:ascii="Times New Roman" w:hAnsi="Times New Roman" w:cs="Times New Roman"/>
          <w:sz w:val="23"/>
          <w:szCs w:val="23"/>
        </w:rPr>
        <w:t xml:space="preserve"> (</w:t>
      </w:r>
      <w:r w:rsidR="0009391B">
        <w:rPr>
          <w:rFonts w:ascii="Times New Roman" w:hAnsi="Times New Roman" w:cs="Times New Roman"/>
          <w:sz w:val="23"/>
          <w:szCs w:val="23"/>
        </w:rPr>
        <w:t>21</w:t>
      </w:r>
      <w:r w:rsidR="00563A8C">
        <w:rPr>
          <w:rFonts w:ascii="Times New Roman" w:hAnsi="Times New Roman" w:cs="Times New Roman"/>
          <w:sz w:val="23"/>
          <w:szCs w:val="23"/>
        </w:rPr>
        <w:t>)</w:t>
      </w:r>
      <w:r w:rsidRPr="00426B2F">
        <w:rPr>
          <w:rFonts w:ascii="Times New Roman" w:hAnsi="Times New Roman" w:cs="Times New Roman"/>
          <w:sz w:val="23"/>
          <w:szCs w:val="23"/>
        </w:rPr>
        <w:t xml:space="preserve"> kalendářních dnů ode dne doručení faktury kup</w:t>
      </w:r>
      <w:r w:rsidRPr="00426B2F">
        <w:rPr>
          <w:rFonts w:ascii="Times New Roman" w:hAnsi="Times New Roman" w:cs="Times New Roman"/>
          <w:sz w:val="23"/>
          <w:szCs w:val="23"/>
        </w:rPr>
        <w:t>u</w:t>
      </w:r>
      <w:r w:rsidRPr="00426B2F">
        <w:rPr>
          <w:rFonts w:ascii="Times New Roman" w:hAnsi="Times New Roman" w:cs="Times New Roman"/>
          <w:sz w:val="23"/>
          <w:szCs w:val="23"/>
        </w:rPr>
        <w:t>jícímu.</w:t>
      </w:r>
    </w:p>
    <w:p w:rsidR="00B35ECB" w:rsidRPr="00426B2F" w:rsidRDefault="00B35ECB" w:rsidP="00EE64EC">
      <w:pPr>
        <w:pStyle w:val="Zkladntextodsazen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Každá faktura </w:t>
      </w:r>
      <w:r w:rsidR="00E04E53" w:rsidRPr="00426B2F">
        <w:rPr>
          <w:rFonts w:ascii="Times New Roman" w:hAnsi="Times New Roman" w:cs="Times New Roman"/>
          <w:sz w:val="23"/>
          <w:szCs w:val="23"/>
        </w:rPr>
        <w:t xml:space="preserve">bude doručena kupujícímu ve dvou stejnopisech tak, aby </w:t>
      </w:r>
      <w:r w:rsidR="0020381E" w:rsidRPr="00426B2F">
        <w:rPr>
          <w:rFonts w:ascii="Times New Roman" w:hAnsi="Times New Roman" w:cs="Times New Roman"/>
          <w:sz w:val="23"/>
          <w:szCs w:val="23"/>
        </w:rPr>
        <w:t>kupující</w:t>
      </w:r>
      <w:r w:rsidR="00E04E53" w:rsidRPr="00426B2F">
        <w:rPr>
          <w:rFonts w:ascii="Times New Roman" w:hAnsi="Times New Roman" w:cs="Times New Roman"/>
          <w:sz w:val="23"/>
          <w:szCs w:val="23"/>
        </w:rPr>
        <w:t xml:space="preserve"> byl schopen splnit svoji povinnost prokázat uznatelné výdaje vůči kontrolnímu orgánu</w:t>
      </w:r>
      <w:r w:rsidR="00207066" w:rsidRPr="00426B2F">
        <w:rPr>
          <w:rFonts w:ascii="Times New Roman" w:hAnsi="Times New Roman" w:cs="Times New Roman"/>
          <w:sz w:val="23"/>
          <w:szCs w:val="23"/>
        </w:rPr>
        <w:t>.</w:t>
      </w:r>
      <w:r w:rsidR="00E04E53" w:rsidRPr="00426B2F">
        <w:rPr>
          <w:rFonts w:ascii="Times New Roman" w:hAnsi="Times New Roman" w:cs="Times New Roman"/>
          <w:sz w:val="23"/>
          <w:szCs w:val="23"/>
        </w:rPr>
        <w:t xml:space="preserve"> </w:t>
      </w:r>
      <w:r w:rsidR="00207066" w:rsidRPr="00426B2F">
        <w:rPr>
          <w:rFonts w:ascii="Times New Roman" w:hAnsi="Times New Roman" w:cs="Times New Roman"/>
          <w:sz w:val="23"/>
          <w:szCs w:val="23"/>
        </w:rPr>
        <w:t xml:space="preserve">Faktura </w:t>
      </w:r>
      <w:r w:rsidRPr="00426B2F">
        <w:rPr>
          <w:rFonts w:ascii="Times New Roman" w:hAnsi="Times New Roman" w:cs="Times New Roman"/>
          <w:sz w:val="23"/>
          <w:szCs w:val="23"/>
        </w:rPr>
        <w:t>bude mít náležitosti účetního dokladu podle zákona č. 563/1991 Sb. ve znění pozdějších předpisů, nál</w:t>
      </w:r>
      <w:r w:rsidRPr="00426B2F">
        <w:rPr>
          <w:rFonts w:ascii="Times New Roman" w:hAnsi="Times New Roman" w:cs="Times New Roman"/>
          <w:sz w:val="23"/>
          <w:szCs w:val="23"/>
        </w:rPr>
        <w:t>e</w:t>
      </w:r>
      <w:r w:rsidRPr="00426B2F">
        <w:rPr>
          <w:rFonts w:ascii="Times New Roman" w:hAnsi="Times New Roman" w:cs="Times New Roman"/>
          <w:sz w:val="23"/>
          <w:szCs w:val="23"/>
        </w:rPr>
        <w:t>žitosti dle § 13a zákona č. 513/1991 Sb. obchodního zákoníku</w:t>
      </w:r>
      <w:r w:rsidR="00EA2A04">
        <w:rPr>
          <w:rFonts w:ascii="Times New Roman" w:hAnsi="Times New Roman" w:cs="Times New Roman"/>
          <w:sz w:val="23"/>
          <w:szCs w:val="23"/>
        </w:rPr>
        <w:t>,</w:t>
      </w:r>
      <w:r w:rsidRPr="00426B2F">
        <w:rPr>
          <w:rFonts w:ascii="Times New Roman" w:hAnsi="Times New Roman" w:cs="Times New Roman"/>
          <w:sz w:val="23"/>
          <w:szCs w:val="23"/>
        </w:rPr>
        <w:t xml:space="preserve"> v platném znění</w:t>
      </w:r>
      <w:r w:rsidR="00EA2A04">
        <w:rPr>
          <w:rFonts w:ascii="Times New Roman" w:hAnsi="Times New Roman" w:cs="Times New Roman"/>
          <w:sz w:val="23"/>
          <w:szCs w:val="23"/>
        </w:rPr>
        <w:t>,</w:t>
      </w:r>
      <w:r w:rsidRPr="00426B2F">
        <w:rPr>
          <w:rFonts w:ascii="Times New Roman" w:hAnsi="Times New Roman" w:cs="Times New Roman"/>
          <w:sz w:val="23"/>
          <w:szCs w:val="23"/>
        </w:rPr>
        <w:t xml:space="preserve"> a pokud je prodávající plátce DPH náležitosti daňového dokladu podle zákona č. 235/2004 Sb. ve znění po</w:t>
      </w:r>
      <w:r w:rsidRPr="00426B2F">
        <w:rPr>
          <w:rFonts w:ascii="Times New Roman" w:hAnsi="Times New Roman" w:cs="Times New Roman"/>
          <w:sz w:val="23"/>
          <w:szCs w:val="23"/>
        </w:rPr>
        <w:t>z</w:t>
      </w:r>
      <w:r w:rsidRPr="00426B2F">
        <w:rPr>
          <w:rFonts w:ascii="Times New Roman" w:hAnsi="Times New Roman" w:cs="Times New Roman"/>
          <w:sz w:val="23"/>
          <w:szCs w:val="23"/>
        </w:rPr>
        <w:t>dějších předpisů.</w:t>
      </w:r>
    </w:p>
    <w:p w:rsidR="00FD218C" w:rsidRPr="00426B2F" w:rsidRDefault="00B35ECB" w:rsidP="00EE64EC">
      <w:pPr>
        <w:pStyle w:val="Zkladntext"/>
        <w:numPr>
          <w:ilvl w:val="0"/>
          <w:numId w:val="6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V případě, že faktura nebude mít odpovídající náležitosti, je kupující oprávněn ji vrátit ve lh</w:t>
      </w:r>
      <w:r w:rsidRPr="00426B2F">
        <w:rPr>
          <w:rFonts w:ascii="Times New Roman" w:hAnsi="Times New Roman" w:cs="Times New Roman"/>
          <w:sz w:val="23"/>
          <w:szCs w:val="23"/>
        </w:rPr>
        <w:t>ů</w:t>
      </w:r>
      <w:r w:rsidRPr="00426B2F">
        <w:rPr>
          <w:rFonts w:ascii="Times New Roman" w:hAnsi="Times New Roman" w:cs="Times New Roman"/>
          <w:sz w:val="23"/>
          <w:szCs w:val="23"/>
        </w:rPr>
        <w:t>tě splatnosti zpět prodávajícímu k doplnění, aniž se tak dostane do prodlení se splatností. Lh</w:t>
      </w:r>
      <w:r w:rsidRPr="00426B2F">
        <w:rPr>
          <w:rFonts w:ascii="Times New Roman" w:hAnsi="Times New Roman" w:cs="Times New Roman"/>
          <w:sz w:val="23"/>
          <w:szCs w:val="23"/>
        </w:rPr>
        <w:t>ů</w:t>
      </w:r>
      <w:r w:rsidRPr="00426B2F">
        <w:rPr>
          <w:rFonts w:ascii="Times New Roman" w:hAnsi="Times New Roman" w:cs="Times New Roman"/>
          <w:sz w:val="23"/>
          <w:szCs w:val="23"/>
        </w:rPr>
        <w:t>ta splatnosti počíná běžet znovu od opětovného zaslání náležitě doplněného či opraveného d</w:t>
      </w:r>
      <w:r w:rsidRPr="00426B2F">
        <w:rPr>
          <w:rFonts w:ascii="Times New Roman" w:hAnsi="Times New Roman" w:cs="Times New Roman"/>
          <w:sz w:val="23"/>
          <w:szCs w:val="23"/>
        </w:rPr>
        <w:t>o</w:t>
      </w:r>
      <w:r w:rsidRPr="00426B2F">
        <w:rPr>
          <w:rFonts w:ascii="Times New Roman" w:hAnsi="Times New Roman" w:cs="Times New Roman"/>
          <w:sz w:val="23"/>
          <w:szCs w:val="23"/>
        </w:rPr>
        <w:t>kl</w:t>
      </w:r>
      <w:r w:rsidRPr="00426B2F">
        <w:rPr>
          <w:rFonts w:ascii="Times New Roman" w:hAnsi="Times New Roman" w:cs="Times New Roman"/>
          <w:sz w:val="23"/>
          <w:szCs w:val="23"/>
        </w:rPr>
        <w:t>a</w:t>
      </w:r>
      <w:r w:rsidRPr="00426B2F">
        <w:rPr>
          <w:rFonts w:ascii="Times New Roman" w:hAnsi="Times New Roman" w:cs="Times New Roman"/>
          <w:sz w:val="23"/>
          <w:szCs w:val="23"/>
        </w:rPr>
        <w:t>du.</w:t>
      </w:r>
    </w:p>
    <w:p w:rsidR="004C3F21" w:rsidRPr="00426B2F" w:rsidRDefault="004C3F21" w:rsidP="00EE64EC">
      <w:pPr>
        <w:pStyle w:val="Zkladntext"/>
        <w:ind w:left="426" w:firstLine="720"/>
        <w:rPr>
          <w:rFonts w:ascii="Times New Roman" w:hAnsi="Times New Roman" w:cs="Times New Roman"/>
          <w:sz w:val="23"/>
          <w:szCs w:val="23"/>
        </w:rPr>
      </w:pPr>
    </w:p>
    <w:p w:rsidR="003B323D" w:rsidRPr="00426B2F" w:rsidRDefault="003B323D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FD218C" w:rsidRPr="00426B2F" w:rsidRDefault="00B02FBF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III.</w:t>
      </w:r>
    </w:p>
    <w:p w:rsidR="00B02FBF" w:rsidRPr="00426B2F" w:rsidRDefault="00FD218C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26B2F">
        <w:rPr>
          <w:rFonts w:ascii="Times New Roman" w:hAnsi="Times New Roman" w:cs="Times New Roman"/>
          <w:b/>
          <w:sz w:val="23"/>
          <w:szCs w:val="23"/>
        </w:rPr>
        <w:t>Dodací lhůta</w:t>
      </w:r>
    </w:p>
    <w:p w:rsidR="00BF6571" w:rsidRPr="00426B2F" w:rsidRDefault="00BF6571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9F0172" w:rsidRPr="00426B2F" w:rsidRDefault="00FD218C" w:rsidP="00207066">
      <w:pPr>
        <w:pStyle w:val="Zkladntextodsazen"/>
        <w:ind w:firstLine="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Prodávající se </w:t>
      </w:r>
      <w:r w:rsidR="004C3F21" w:rsidRPr="00426B2F">
        <w:rPr>
          <w:rFonts w:ascii="Times New Roman" w:hAnsi="Times New Roman" w:cs="Times New Roman"/>
          <w:sz w:val="23"/>
          <w:szCs w:val="23"/>
        </w:rPr>
        <w:t xml:space="preserve">zavazuje dodat předmět </w:t>
      </w:r>
      <w:r w:rsidR="0009391B" w:rsidRPr="000F4B48">
        <w:rPr>
          <w:sz w:val="23"/>
          <w:szCs w:val="23"/>
        </w:rPr>
        <w:t>specifikovan</w:t>
      </w:r>
      <w:r w:rsidR="0009391B">
        <w:rPr>
          <w:sz w:val="23"/>
          <w:szCs w:val="23"/>
        </w:rPr>
        <w:t>ý</w:t>
      </w:r>
      <w:r w:rsidR="0009391B" w:rsidRPr="000F4B48">
        <w:rPr>
          <w:sz w:val="23"/>
          <w:szCs w:val="23"/>
        </w:rPr>
        <w:t xml:space="preserve"> v článku Předmět smlouvy do</w:t>
      </w:r>
      <w:r w:rsidR="0009391B">
        <w:rPr>
          <w:sz w:val="23"/>
          <w:szCs w:val="23"/>
        </w:rPr>
        <w:t xml:space="preserve"> </w:t>
      </w:r>
      <w:r w:rsidR="0009391B">
        <w:rPr>
          <w:sz w:val="23"/>
          <w:szCs w:val="23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="0009391B">
        <w:rPr>
          <w:sz w:val="23"/>
          <w:szCs w:val="23"/>
        </w:rPr>
        <w:instrText xml:space="preserve"> FORMTEXT </w:instrText>
      </w:r>
      <w:r w:rsidR="0009391B">
        <w:rPr>
          <w:sz w:val="23"/>
          <w:szCs w:val="23"/>
        </w:rPr>
      </w:r>
      <w:r w:rsidR="0009391B">
        <w:rPr>
          <w:sz w:val="23"/>
          <w:szCs w:val="23"/>
        </w:rPr>
        <w:fldChar w:fldCharType="separate"/>
      </w:r>
      <w:r w:rsidR="00846782">
        <w:rPr>
          <w:sz w:val="23"/>
          <w:szCs w:val="23"/>
        </w:rPr>
        <w:t>7. 11. 2011</w:t>
      </w:r>
      <w:r w:rsidR="0009391B">
        <w:rPr>
          <w:sz w:val="23"/>
          <w:szCs w:val="23"/>
        </w:rPr>
        <w:fldChar w:fldCharType="end"/>
      </w:r>
      <w:r w:rsidR="0009391B">
        <w:rPr>
          <w:sz w:val="23"/>
          <w:szCs w:val="23"/>
        </w:rPr>
        <w:t xml:space="preserve"> dní od podpisu smlouvy</w:t>
      </w:r>
      <w:r w:rsidR="00AD549A">
        <w:rPr>
          <w:rFonts w:ascii="Times New Roman" w:hAnsi="Times New Roman" w:cs="Times New Roman"/>
          <w:sz w:val="23"/>
          <w:szCs w:val="23"/>
        </w:rPr>
        <w:t>.</w:t>
      </w:r>
    </w:p>
    <w:p w:rsidR="004C3F21" w:rsidRPr="00426B2F" w:rsidRDefault="004C3F21" w:rsidP="00207066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35ECB" w:rsidRPr="00426B2F" w:rsidRDefault="002E252E" w:rsidP="002E252E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IV.</w:t>
      </w:r>
    </w:p>
    <w:p w:rsidR="002E252E" w:rsidRPr="00426B2F" w:rsidRDefault="002E252E" w:rsidP="002E252E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26B2F">
        <w:rPr>
          <w:rFonts w:ascii="Times New Roman" w:hAnsi="Times New Roman" w:cs="Times New Roman"/>
          <w:b/>
          <w:sz w:val="23"/>
          <w:szCs w:val="23"/>
        </w:rPr>
        <w:t>Místo dodání, způsob předání</w:t>
      </w:r>
    </w:p>
    <w:p w:rsidR="002E252E" w:rsidRPr="00426B2F" w:rsidRDefault="002E252E" w:rsidP="00FD218C">
      <w:pPr>
        <w:pStyle w:val="Zkladntext"/>
        <w:ind w:firstLine="720"/>
        <w:rPr>
          <w:rFonts w:ascii="Times New Roman" w:hAnsi="Times New Roman" w:cs="Times New Roman"/>
          <w:b/>
          <w:sz w:val="23"/>
          <w:szCs w:val="23"/>
        </w:rPr>
      </w:pPr>
    </w:p>
    <w:p w:rsidR="002E252E" w:rsidRPr="00426B2F" w:rsidRDefault="002E252E" w:rsidP="00EE64EC">
      <w:pPr>
        <w:pStyle w:val="Zkladntext"/>
        <w:numPr>
          <w:ilvl w:val="0"/>
          <w:numId w:val="7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Prodávající je povinen dodat předmět na </w:t>
      </w:r>
      <w:r w:rsidRPr="00AD549A">
        <w:rPr>
          <w:rFonts w:ascii="Times New Roman" w:hAnsi="Times New Roman" w:cs="Times New Roman"/>
          <w:sz w:val="23"/>
          <w:szCs w:val="23"/>
        </w:rPr>
        <w:t>adresu</w:t>
      </w:r>
      <w:r w:rsidRPr="00426B2F">
        <w:rPr>
          <w:rFonts w:ascii="Times New Roman" w:hAnsi="Times New Roman" w:cs="Times New Roman"/>
          <w:sz w:val="23"/>
          <w:szCs w:val="23"/>
        </w:rPr>
        <w:t>:</w:t>
      </w:r>
    </w:p>
    <w:p w:rsidR="002E252E" w:rsidRPr="00426B2F" w:rsidRDefault="00AD549A" w:rsidP="00EE64EC">
      <w:pPr>
        <w:pStyle w:val="Zkladntext"/>
        <w:ind w:left="426"/>
        <w:rPr>
          <w:rFonts w:ascii="Times New Roman" w:hAnsi="Times New Roman" w:cs="Times New Roman"/>
          <w:sz w:val="23"/>
          <w:szCs w:val="23"/>
          <w:highlight w:val="yellow"/>
        </w:rPr>
      </w:pPr>
      <w:r w:rsidRPr="00AD549A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8" w:name="Text17"/>
      <w:r w:rsidRPr="00AD549A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Pr="00AD549A">
        <w:rPr>
          <w:rFonts w:ascii="Times New Roman" w:hAnsi="Times New Roman" w:cs="Times New Roman"/>
          <w:sz w:val="23"/>
          <w:szCs w:val="23"/>
        </w:rPr>
      </w:r>
      <w:r w:rsidRPr="00AD549A">
        <w:rPr>
          <w:rFonts w:ascii="Times New Roman" w:hAnsi="Times New Roman" w:cs="Times New Roman"/>
          <w:sz w:val="23"/>
          <w:szCs w:val="23"/>
        </w:rPr>
        <w:fldChar w:fldCharType="separate"/>
      </w:r>
      <w:r w:rsidR="00F1798E">
        <w:rPr>
          <w:rFonts w:ascii="Times New Roman" w:hAnsi="Times New Roman" w:cs="Times New Roman"/>
          <w:sz w:val="23"/>
          <w:szCs w:val="23"/>
        </w:rPr>
        <w:t xml:space="preserve">Ing. Petr Lepšík, Ph.D., </w:t>
      </w:r>
      <w:r w:rsidR="00846782">
        <w:rPr>
          <w:rFonts w:ascii="Times New Roman" w:hAnsi="Times New Roman" w:cs="Times New Roman"/>
          <w:sz w:val="23"/>
          <w:szCs w:val="23"/>
        </w:rPr>
        <w:t xml:space="preserve">Fakulta strojní - Katedra částí a mechanismů strojů, </w:t>
      </w:r>
      <w:r w:rsidR="00F1798E">
        <w:rPr>
          <w:rFonts w:ascii="Times New Roman" w:hAnsi="Times New Roman" w:cs="Times New Roman"/>
          <w:sz w:val="23"/>
          <w:szCs w:val="23"/>
        </w:rPr>
        <w:t>Studentská 2, 461 17 Liberec 1</w:t>
      </w:r>
      <w:r w:rsidRPr="00AD549A">
        <w:rPr>
          <w:rFonts w:ascii="Times New Roman" w:hAnsi="Times New Roman" w:cs="Times New Roman"/>
          <w:sz w:val="23"/>
          <w:szCs w:val="23"/>
        </w:rPr>
        <w:fldChar w:fldCharType="end"/>
      </w:r>
      <w:bookmarkEnd w:id="18"/>
      <w:r w:rsidR="00207066" w:rsidRPr="00426B2F">
        <w:rPr>
          <w:rFonts w:ascii="Times New Roman" w:hAnsi="Times New Roman" w:cs="Times New Roman"/>
          <w:sz w:val="23"/>
          <w:szCs w:val="23"/>
          <w:highlight w:val="yellow"/>
        </w:rPr>
        <w:t xml:space="preserve"> </w:t>
      </w:r>
    </w:p>
    <w:p w:rsidR="002E252E" w:rsidRPr="00426B2F" w:rsidRDefault="002E252E" w:rsidP="00EE64EC">
      <w:pPr>
        <w:pStyle w:val="Zkladntext"/>
        <w:numPr>
          <w:ilvl w:val="0"/>
          <w:numId w:val="7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S předáním předmětu je prodávající povinen kupujícímu předat také příslušnou technickou dokumentaci, návod k obsluze, případně další dokumenty a podklady nezbytné pro užív</w:t>
      </w:r>
      <w:r w:rsidRPr="00426B2F">
        <w:rPr>
          <w:rFonts w:ascii="Times New Roman" w:hAnsi="Times New Roman" w:cs="Times New Roman"/>
          <w:sz w:val="23"/>
          <w:szCs w:val="23"/>
        </w:rPr>
        <w:t>á</w:t>
      </w:r>
      <w:r w:rsidRPr="00426B2F">
        <w:rPr>
          <w:rFonts w:ascii="Times New Roman" w:hAnsi="Times New Roman" w:cs="Times New Roman"/>
          <w:sz w:val="23"/>
          <w:szCs w:val="23"/>
        </w:rPr>
        <w:t>ní.</w:t>
      </w:r>
    </w:p>
    <w:p w:rsidR="002E252E" w:rsidRPr="00426B2F" w:rsidRDefault="002E252E" w:rsidP="00EE64EC">
      <w:pPr>
        <w:pStyle w:val="Zkladntext"/>
        <w:numPr>
          <w:ilvl w:val="0"/>
          <w:numId w:val="7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Prodávající vyzve kupujícího k převzetí </w:t>
      </w:r>
      <w:r w:rsidR="00354284" w:rsidRPr="00426B2F">
        <w:rPr>
          <w:rFonts w:ascii="Times New Roman" w:hAnsi="Times New Roman" w:cs="Times New Roman"/>
          <w:sz w:val="23"/>
          <w:szCs w:val="23"/>
        </w:rPr>
        <w:t>předmětu</w:t>
      </w:r>
      <w:r w:rsidRPr="00426B2F">
        <w:rPr>
          <w:rFonts w:ascii="Times New Roman" w:hAnsi="Times New Roman" w:cs="Times New Roman"/>
          <w:sz w:val="23"/>
          <w:szCs w:val="23"/>
        </w:rPr>
        <w:t xml:space="preserve"> písemně nejpozději </w:t>
      </w:r>
      <w:r w:rsidR="00563A8C">
        <w:rPr>
          <w:rFonts w:ascii="Times New Roman" w:hAnsi="Times New Roman" w:cs="Times New Roman"/>
          <w:sz w:val="23"/>
          <w:szCs w:val="23"/>
        </w:rPr>
        <w:t>pět (</w:t>
      </w:r>
      <w:r w:rsidRPr="00426B2F">
        <w:rPr>
          <w:rFonts w:ascii="Times New Roman" w:hAnsi="Times New Roman" w:cs="Times New Roman"/>
          <w:sz w:val="23"/>
          <w:szCs w:val="23"/>
        </w:rPr>
        <w:t>5</w:t>
      </w:r>
      <w:r w:rsidR="00563A8C">
        <w:rPr>
          <w:rFonts w:ascii="Times New Roman" w:hAnsi="Times New Roman" w:cs="Times New Roman"/>
          <w:sz w:val="23"/>
          <w:szCs w:val="23"/>
        </w:rPr>
        <w:t>)</w:t>
      </w:r>
      <w:r w:rsidRPr="00426B2F">
        <w:rPr>
          <w:rFonts w:ascii="Times New Roman" w:hAnsi="Times New Roman" w:cs="Times New Roman"/>
          <w:sz w:val="23"/>
          <w:szCs w:val="23"/>
        </w:rPr>
        <w:t xml:space="preserve"> pracovních dní předem. Převzetí prodávajícímu potvrdí za kupujícího Odpovědná osoba v Předávacím prot</w:t>
      </w:r>
      <w:r w:rsidRPr="00426B2F">
        <w:rPr>
          <w:rFonts w:ascii="Times New Roman" w:hAnsi="Times New Roman" w:cs="Times New Roman"/>
          <w:sz w:val="23"/>
          <w:szCs w:val="23"/>
        </w:rPr>
        <w:t>o</w:t>
      </w:r>
      <w:r w:rsidRPr="00426B2F">
        <w:rPr>
          <w:rFonts w:ascii="Times New Roman" w:hAnsi="Times New Roman" w:cs="Times New Roman"/>
          <w:sz w:val="23"/>
          <w:szCs w:val="23"/>
        </w:rPr>
        <w:t>kolu.</w:t>
      </w:r>
    </w:p>
    <w:p w:rsidR="002E252E" w:rsidRPr="00426B2F" w:rsidRDefault="002E252E" w:rsidP="00EE64EC">
      <w:pPr>
        <w:pStyle w:val="Zkladntext"/>
        <w:numPr>
          <w:ilvl w:val="0"/>
          <w:numId w:val="7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Nebezpečí škody na předmětu přechází na kupujícího okamžikem </w:t>
      </w:r>
      <w:r w:rsidR="00C845CE">
        <w:rPr>
          <w:rFonts w:ascii="Times New Roman" w:hAnsi="Times New Roman" w:cs="Times New Roman"/>
          <w:sz w:val="23"/>
          <w:szCs w:val="23"/>
        </w:rPr>
        <w:t>podpisu Předávacího prot</w:t>
      </w:r>
      <w:r w:rsidR="00C845CE">
        <w:rPr>
          <w:rFonts w:ascii="Times New Roman" w:hAnsi="Times New Roman" w:cs="Times New Roman"/>
          <w:sz w:val="23"/>
          <w:szCs w:val="23"/>
        </w:rPr>
        <w:t>o</w:t>
      </w:r>
      <w:r w:rsidR="00C845CE">
        <w:rPr>
          <w:rFonts w:ascii="Times New Roman" w:hAnsi="Times New Roman" w:cs="Times New Roman"/>
          <w:sz w:val="23"/>
          <w:szCs w:val="23"/>
        </w:rPr>
        <w:t>kolu</w:t>
      </w:r>
      <w:r w:rsidRPr="00426B2F">
        <w:rPr>
          <w:rFonts w:ascii="Times New Roman" w:hAnsi="Times New Roman" w:cs="Times New Roman"/>
          <w:sz w:val="23"/>
          <w:szCs w:val="23"/>
        </w:rPr>
        <w:t>.</w:t>
      </w:r>
    </w:p>
    <w:p w:rsidR="002E252E" w:rsidRPr="00426B2F" w:rsidRDefault="002E252E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4C3F21" w:rsidRPr="00426B2F" w:rsidRDefault="004C3F21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V.</w:t>
      </w:r>
    </w:p>
    <w:p w:rsidR="003B0A54" w:rsidRPr="00426B2F" w:rsidRDefault="003B0A54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26B2F">
        <w:rPr>
          <w:rFonts w:ascii="Times New Roman" w:hAnsi="Times New Roman" w:cs="Times New Roman"/>
          <w:b/>
          <w:sz w:val="23"/>
          <w:szCs w:val="23"/>
        </w:rPr>
        <w:t>Součinnost kupujícího</w:t>
      </w:r>
    </w:p>
    <w:p w:rsidR="003B0A54" w:rsidRPr="00426B2F" w:rsidRDefault="003B0A54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3B0A54" w:rsidRPr="00426B2F" w:rsidRDefault="0020381E" w:rsidP="00EE64EC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Kupující</w:t>
      </w:r>
      <w:r w:rsidR="003B0A54" w:rsidRPr="00426B2F">
        <w:rPr>
          <w:rFonts w:ascii="Times New Roman" w:hAnsi="Times New Roman" w:cs="Times New Roman"/>
          <w:sz w:val="23"/>
          <w:szCs w:val="23"/>
        </w:rPr>
        <w:t xml:space="preserve"> se zavazuje poskytnout </w:t>
      </w:r>
      <w:r w:rsidRPr="00426B2F">
        <w:rPr>
          <w:rFonts w:ascii="Times New Roman" w:hAnsi="Times New Roman" w:cs="Times New Roman"/>
          <w:sz w:val="23"/>
          <w:szCs w:val="23"/>
        </w:rPr>
        <w:t xml:space="preserve">prodávajícímu </w:t>
      </w:r>
      <w:r w:rsidR="003B0A54" w:rsidRPr="00426B2F">
        <w:rPr>
          <w:rFonts w:ascii="Times New Roman" w:hAnsi="Times New Roman" w:cs="Times New Roman"/>
          <w:sz w:val="23"/>
          <w:szCs w:val="23"/>
        </w:rPr>
        <w:t xml:space="preserve">následující </w:t>
      </w:r>
      <w:r w:rsidR="003B0A54" w:rsidRPr="00AD549A">
        <w:rPr>
          <w:rFonts w:ascii="Times New Roman" w:hAnsi="Times New Roman" w:cs="Times New Roman"/>
          <w:sz w:val="23"/>
          <w:szCs w:val="23"/>
        </w:rPr>
        <w:t>součinnost:</w:t>
      </w:r>
    </w:p>
    <w:bookmarkStart w:id="19" w:name="Text18"/>
    <w:p w:rsidR="003B0A54" w:rsidRPr="00426B2F" w:rsidRDefault="00AD549A" w:rsidP="00EE64EC">
      <w:pPr>
        <w:pStyle w:val="Zkladntex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8"/>
            <w:enabled/>
            <w:calcOnExit w:val="0"/>
            <w:textInput>
              <w:default w:val="zajištění prohlídky místa dodání, stavební příprava, příprava sítí, jakákoliv jiná potřebná příprava ze strany kupujícího"/>
            </w:textInput>
          </w:ffData>
        </w:fldChar>
      </w:r>
      <w:r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>
        <w:rPr>
          <w:rFonts w:ascii="Times New Roman" w:hAnsi="Times New Roman" w:cs="Times New Roman"/>
          <w:sz w:val="23"/>
          <w:szCs w:val="23"/>
        </w:rPr>
      </w:r>
      <w:r>
        <w:rPr>
          <w:rFonts w:ascii="Times New Roman" w:hAnsi="Times New Roman" w:cs="Times New Roman"/>
          <w:sz w:val="23"/>
          <w:szCs w:val="23"/>
        </w:rPr>
        <w:fldChar w:fldCharType="separate"/>
      </w:r>
      <w:r w:rsidR="00B6660B">
        <w:rPr>
          <w:rFonts w:ascii="Times New Roman" w:hAnsi="Times New Roman" w:cs="Times New Roman"/>
          <w:sz w:val="23"/>
          <w:szCs w:val="23"/>
        </w:rPr>
        <w:t>-</w:t>
      </w:r>
      <w:r>
        <w:rPr>
          <w:rFonts w:ascii="Times New Roman" w:hAnsi="Times New Roman" w:cs="Times New Roman"/>
          <w:sz w:val="23"/>
          <w:szCs w:val="23"/>
        </w:rPr>
        <w:fldChar w:fldCharType="end"/>
      </w:r>
      <w:bookmarkEnd w:id="19"/>
      <w:r w:rsidR="003B0A54" w:rsidRPr="00AD549A">
        <w:rPr>
          <w:rFonts w:ascii="Times New Roman" w:hAnsi="Times New Roman" w:cs="Times New Roman"/>
          <w:sz w:val="23"/>
          <w:szCs w:val="23"/>
        </w:rPr>
        <w:t>.</w:t>
      </w:r>
    </w:p>
    <w:p w:rsidR="003B0A54" w:rsidRPr="00426B2F" w:rsidRDefault="003B0A54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3B0A54" w:rsidRPr="00426B2F" w:rsidRDefault="003B0A54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VI.</w:t>
      </w:r>
    </w:p>
    <w:p w:rsidR="003B0A54" w:rsidRPr="00426B2F" w:rsidRDefault="003B0A54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26B2F">
        <w:rPr>
          <w:rFonts w:ascii="Times New Roman" w:hAnsi="Times New Roman" w:cs="Times New Roman"/>
          <w:b/>
          <w:sz w:val="23"/>
          <w:szCs w:val="23"/>
        </w:rPr>
        <w:t xml:space="preserve">Zajištění závazků </w:t>
      </w:r>
      <w:r w:rsidR="0020381E" w:rsidRPr="00426B2F">
        <w:rPr>
          <w:rFonts w:ascii="Times New Roman" w:hAnsi="Times New Roman" w:cs="Times New Roman"/>
          <w:b/>
          <w:sz w:val="23"/>
          <w:szCs w:val="23"/>
        </w:rPr>
        <w:t>prodávajícího</w:t>
      </w:r>
      <w:r w:rsidRPr="00426B2F">
        <w:rPr>
          <w:rFonts w:ascii="Times New Roman" w:hAnsi="Times New Roman" w:cs="Times New Roman"/>
          <w:b/>
          <w:sz w:val="23"/>
          <w:szCs w:val="23"/>
        </w:rPr>
        <w:t xml:space="preserve"> a </w:t>
      </w:r>
      <w:r w:rsidR="0020381E" w:rsidRPr="00426B2F">
        <w:rPr>
          <w:rFonts w:ascii="Times New Roman" w:hAnsi="Times New Roman" w:cs="Times New Roman"/>
          <w:b/>
          <w:sz w:val="23"/>
          <w:szCs w:val="23"/>
        </w:rPr>
        <w:t>kupujícího</w:t>
      </w:r>
    </w:p>
    <w:p w:rsidR="003B0A54" w:rsidRPr="00426B2F" w:rsidRDefault="003B0A54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9391B" w:rsidRDefault="0009391B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V případě prodlení </w:t>
      </w:r>
      <w:r>
        <w:rPr>
          <w:rFonts w:ascii="Times New Roman" w:hAnsi="Times New Roman" w:cs="Times New Roman"/>
          <w:sz w:val="23"/>
          <w:szCs w:val="23"/>
        </w:rPr>
        <w:t>kupujícího</w:t>
      </w:r>
      <w:r w:rsidRPr="00426B2F">
        <w:rPr>
          <w:rFonts w:ascii="Times New Roman" w:hAnsi="Times New Roman" w:cs="Times New Roman"/>
          <w:sz w:val="23"/>
          <w:szCs w:val="23"/>
        </w:rPr>
        <w:t xml:space="preserve"> s</w:t>
      </w:r>
      <w:r>
        <w:rPr>
          <w:rFonts w:ascii="Times New Roman" w:hAnsi="Times New Roman" w:cs="Times New Roman"/>
          <w:sz w:val="23"/>
          <w:szCs w:val="23"/>
        </w:rPr>
        <w:t>e zaplacením kupní ceny</w:t>
      </w:r>
      <w:r w:rsidRPr="00426B2F">
        <w:rPr>
          <w:rFonts w:ascii="Times New Roman" w:hAnsi="Times New Roman" w:cs="Times New Roman"/>
          <w:sz w:val="23"/>
          <w:szCs w:val="23"/>
        </w:rPr>
        <w:t xml:space="preserve"> je </w:t>
      </w:r>
      <w:r>
        <w:rPr>
          <w:rFonts w:ascii="Times New Roman" w:hAnsi="Times New Roman" w:cs="Times New Roman"/>
          <w:sz w:val="23"/>
          <w:szCs w:val="23"/>
        </w:rPr>
        <w:t>kupující</w:t>
      </w:r>
      <w:r w:rsidRPr="00426B2F">
        <w:rPr>
          <w:rFonts w:ascii="Times New Roman" w:hAnsi="Times New Roman" w:cs="Times New Roman"/>
          <w:sz w:val="23"/>
          <w:szCs w:val="23"/>
        </w:rPr>
        <w:t xml:space="preserve"> povinen zaplatit </w:t>
      </w:r>
      <w:r>
        <w:rPr>
          <w:rFonts w:ascii="Times New Roman" w:hAnsi="Times New Roman" w:cs="Times New Roman"/>
          <w:sz w:val="23"/>
          <w:szCs w:val="23"/>
        </w:rPr>
        <w:t>prodáv</w:t>
      </w:r>
      <w:r>
        <w:rPr>
          <w:rFonts w:ascii="Times New Roman" w:hAnsi="Times New Roman" w:cs="Times New Roman"/>
          <w:sz w:val="23"/>
          <w:szCs w:val="23"/>
        </w:rPr>
        <w:t>a</w:t>
      </w:r>
      <w:r>
        <w:rPr>
          <w:rFonts w:ascii="Times New Roman" w:hAnsi="Times New Roman" w:cs="Times New Roman"/>
          <w:sz w:val="23"/>
          <w:szCs w:val="23"/>
        </w:rPr>
        <w:t>jícímu</w:t>
      </w:r>
      <w:r w:rsidRPr="00426B2F">
        <w:rPr>
          <w:rFonts w:ascii="Times New Roman" w:hAnsi="Times New Roman" w:cs="Times New Roman"/>
          <w:sz w:val="23"/>
          <w:szCs w:val="23"/>
        </w:rPr>
        <w:t xml:space="preserve"> smluvní pokutu ve výši </w:t>
      </w:r>
      <w:r>
        <w:rPr>
          <w:rFonts w:ascii="Times New Roman" w:hAnsi="Times New Roman" w:cs="Times New Roman"/>
          <w:sz w:val="23"/>
          <w:szCs w:val="23"/>
        </w:rPr>
        <w:t>určené vzorcem: Podíl Kupní ceny (KC) celého předmětu bez DPH</w:t>
      </w:r>
      <w:r w:rsidRPr="00426B2F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a čísla pětset (500)</w:t>
      </w:r>
      <w:r w:rsidRPr="00426B2F">
        <w:rPr>
          <w:rFonts w:ascii="Times New Roman" w:hAnsi="Times New Roman" w:cs="Times New Roman"/>
          <w:sz w:val="23"/>
          <w:szCs w:val="23"/>
        </w:rPr>
        <w:t xml:space="preserve"> za každý započatý den prodle</w:t>
      </w:r>
      <w:r>
        <w:rPr>
          <w:rFonts w:ascii="Times New Roman" w:hAnsi="Times New Roman" w:cs="Times New Roman"/>
          <w:sz w:val="23"/>
          <w:szCs w:val="23"/>
        </w:rPr>
        <w:t>ní (KC/500).</w:t>
      </w:r>
    </w:p>
    <w:p w:rsidR="003B0A54" w:rsidRPr="00426B2F" w:rsidRDefault="003B0A54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V případě prodlení prodávajícího s předáním předmětu je prodávající povinen zaplatit kupuj</w:t>
      </w:r>
      <w:r w:rsidRPr="00426B2F">
        <w:rPr>
          <w:rFonts w:ascii="Times New Roman" w:hAnsi="Times New Roman" w:cs="Times New Roman"/>
          <w:sz w:val="23"/>
          <w:szCs w:val="23"/>
        </w:rPr>
        <w:t>í</w:t>
      </w:r>
      <w:r w:rsidRPr="00426B2F">
        <w:rPr>
          <w:rFonts w:ascii="Times New Roman" w:hAnsi="Times New Roman" w:cs="Times New Roman"/>
          <w:sz w:val="23"/>
          <w:szCs w:val="23"/>
        </w:rPr>
        <w:t xml:space="preserve">címu smluvní pokutu ve výši </w:t>
      </w:r>
      <w:r w:rsidR="00C77DA8">
        <w:rPr>
          <w:rFonts w:ascii="Times New Roman" w:hAnsi="Times New Roman" w:cs="Times New Roman"/>
          <w:sz w:val="23"/>
          <w:szCs w:val="23"/>
        </w:rPr>
        <w:t xml:space="preserve">určené vzorcem: </w:t>
      </w:r>
      <w:r w:rsidR="00BC3F81">
        <w:rPr>
          <w:rFonts w:ascii="Times New Roman" w:hAnsi="Times New Roman" w:cs="Times New Roman"/>
          <w:sz w:val="23"/>
          <w:szCs w:val="23"/>
        </w:rPr>
        <w:t xml:space="preserve">Podíl </w:t>
      </w:r>
      <w:r w:rsidR="00C77DA8">
        <w:rPr>
          <w:rFonts w:ascii="Times New Roman" w:hAnsi="Times New Roman" w:cs="Times New Roman"/>
          <w:sz w:val="23"/>
          <w:szCs w:val="23"/>
        </w:rPr>
        <w:t>Kupní cen</w:t>
      </w:r>
      <w:r w:rsidR="00BC3F81">
        <w:rPr>
          <w:rFonts w:ascii="Times New Roman" w:hAnsi="Times New Roman" w:cs="Times New Roman"/>
          <w:sz w:val="23"/>
          <w:szCs w:val="23"/>
        </w:rPr>
        <w:t>y</w:t>
      </w:r>
      <w:r w:rsidR="00C77DA8">
        <w:rPr>
          <w:rFonts w:ascii="Times New Roman" w:hAnsi="Times New Roman" w:cs="Times New Roman"/>
          <w:sz w:val="23"/>
          <w:szCs w:val="23"/>
        </w:rPr>
        <w:t xml:space="preserve"> </w:t>
      </w:r>
      <w:r w:rsidR="0009391B">
        <w:rPr>
          <w:rFonts w:ascii="Times New Roman" w:hAnsi="Times New Roman" w:cs="Times New Roman"/>
          <w:sz w:val="23"/>
          <w:szCs w:val="23"/>
        </w:rPr>
        <w:t xml:space="preserve">(KC) </w:t>
      </w:r>
      <w:r w:rsidR="00C77DA8">
        <w:rPr>
          <w:rFonts w:ascii="Times New Roman" w:hAnsi="Times New Roman" w:cs="Times New Roman"/>
          <w:sz w:val="23"/>
          <w:szCs w:val="23"/>
        </w:rPr>
        <w:t>celého předmětu bez DPH</w:t>
      </w:r>
      <w:r w:rsidRPr="00426B2F">
        <w:rPr>
          <w:rFonts w:ascii="Times New Roman" w:hAnsi="Times New Roman" w:cs="Times New Roman"/>
          <w:sz w:val="23"/>
          <w:szCs w:val="23"/>
        </w:rPr>
        <w:t xml:space="preserve"> </w:t>
      </w:r>
      <w:r w:rsidR="00BC3F81">
        <w:rPr>
          <w:rFonts w:ascii="Times New Roman" w:hAnsi="Times New Roman" w:cs="Times New Roman"/>
          <w:sz w:val="23"/>
          <w:szCs w:val="23"/>
        </w:rPr>
        <w:t xml:space="preserve">a čísla </w:t>
      </w:r>
      <w:r w:rsidR="0009391B">
        <w:rPr>
          <w:rFonts w:ascii="Times New Roman" w:hAnsi="Times New Roman" w:cs="Times New Roman"/>
          <w:sz w:val="23"/>
          <w:szCs w:val="23"/>
        </w:rPr>
        <w:t>pět</w:t>
      </w:r>
      <w:r w:rsidR="00BC3F81">
        <w:rPr>
          <w:rFonts w:ascii="Times New Roman" w:hAnsi="Times New Roman" w:cs="Times New Roman"/>
          <w:sz w:val="23"/>
          <w:szCs w:val="23"/>
        </w:rPr>
        <w:t>s</w:t>
      </w:r>
      <w:r w:rsidR="0009391B">
        <w:rPr>
          <w:rFonts w:ascii="Times New Roman" w:hAnsi="Times New Roman" w:cs="Times New Roman"/>
          <w:sz w:val="23"/>
          <w:szCs w:val="23"/>
        </w:rPr>
        <w:t>et</w:t>
      </w:r>
      <w:r w:rsidR="00BC3F81">
        <w:rPr>
          <w:rFonts w:ascii="Times New Roman" w:hAnsi="Times New Roman" w:cs="Times New Roman"/>
          <w:sz w:val="23"/>
          <w:szCs w:val="23"/>
        </w:rPr>
        <w:t xml:space="preserve"> (</w:t>
      </w:r>
      <w:r w:rsidR="0009391B">
        <w:rPr>
          <w:rFonts w:ascii="Times New Roman" w:hAnsi="Times New Roman" w:cs="Times New Roman"/>
          <w:sz w:val="23"/>
          <w:szCs w:val="23"/>
        </w:rPr>
        <w:t>500</w:t>
      </w:r>
      <w:r w:rsidR="00BC3F81">
        <w:rPr>
          <w:rFonts w:ascii="Times New Roman" w:hAnsi="Times New Roman" w:cs="Times New Roman"/>
          <w:sz w:val="23"/>
          <w:szCs w:val="23"/>
        </w:rPr>
        <w:t>)</w:t>
      </w:r>
      <w:r w:rsidRPr="00426B2F">
        <w:rPr>
          <w:rFonts w:ascii="Times New Roman" w:hAnsi="Times New Roman" w:cs="Times New Roman"/>
          <w:sz w:val="23"/>
          <w:szCs w:val="23"/>
        </w:rPr>
        <w:t xml:space="preserve"> za každý započatý den prodle</w:t>
      </w:r>
      <w:r w:rsidR="00BC3F81">
        <w:rPr>
          <w:rFonts w:ascii="Times New Roman" w:hAnsi="Times New Roman" w:cs="Times New Roman"/>
          <w:sz w:val="23"/>
          <w:szCs w:val="23"/>
        </w:rPr>
        <w:t>ní (KC/</w:t>
      </w:r>
      <w:r w:rsidR="0009391B">
        <w:rPr>
          <w:rFonts w:ascii="Times New Roman" w:hAnsi="Times New Roman" w:cs="Times New Roman"/>
          <w:sz w:val="23"/>
          <w:szCs w:val="23"/>
        </w:rPr>
        <w:t>500</w:t>
      </w:r>
      <w:r w:rsidR="00BC3F81">
        <w:rPr>
          <w:rFonts w:ascii="Times New Roman" w:hAnsi="Times New Roman" w:cs="Times New Roman"/>
          <w:sz w:val="23"/>
          <w:szCs w:val="23"/>
        </w:rPr>
        <w:t>).</w:t>
      </w:r>
    </w:p>
    <w:p w:rsidR="003B0A54" w:rsidRPr="00426B2F" w:rsidRDefault="003B0A54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V případě, že prodávající nedodrží lhůtu pro odstranění vad stanovenou v této smlouvě, je p</w:t>
      </w:r>
      <w:r w:rsidRPr="00426B2F">
        <w:rPr>
          <w:rFonts w:ascii="Times New Roman" w:hAnsi="Times New Roman" w:cs="Times New Roman"/>
          <w:sz w:val="23"/>
          <w:szCs w:val="23"/>
        </w:rPr>
        <w:t>o</w:t>
      </w:r>
      <w:r w:rsidRPr="00426B2F">
        <w:rPr>
          <w:rFonts w:ascii="Times New Roman" w:hAnsi="Times New Roman" w:cs="Times New Roman"/>
          <w:sz w:val="23"/>
          <w:szCs w:val="23"/>
        </w:rPr>
        <w:t xml:space="preserve">vinen zaplatit kupujícímu smluvní pokutu ve </w:t>
      </w:r>
      <w:r w:rsidR="00BC3F81">
        <w:rPr>
          <w:rFonts w:ascii="Times New Roman" w:hAnsi="Times New Roman" w:cs="Times New Roman"/>
          <w:sz w:val="23"/>
          <w:szCs w:val="23"/>
        </w:rPr>
        <w:t xml:space="preserve">výši určené vzorcem: Podíl Kupní ceny </w:t>
      </w:r>
      <w:r w:rsidR="0009391B">
        <w:rPr>
          <w:rFonts w:ascii="Times New Roman" w:hAnsi="Times New Roman" w:cs="Times New Roman"/>
          <w:sz w:val="23"/>
          <w:szCs w:val="23"/>
        </w:rPr>
        <w:t xml:space="preserve">(KC) </w:t>
      </w:r>
      <w:r w:rsidR="00BC3F81">
        <w:rPr>
          <w:rFonts w:ascii="Times New Roman" w:hAnsi="Times New Roman" w:cs="Times New Roman"/>
          <w:sz w:val="23"/>
          <w:szCs w:val="23"/>
        </w:rPr>
        <w:t>c</w:t>
      </w:r>
      <w:r w:rsidR="00BC3F81">
        <w:rPr>
          <w:rFonts w:ascii="Times New Roman" w:hAnsi="Times New Roman" w:cs="Times New Roman"/>
          <w:sz w:val="23"/>
          <w:szCs w:val="23"/>
        </w:rPr>
        <w:t>e</w:t>
      </w:r>
      <w:r w:rsidR="00BC3F81">
        <w:rPr>
          <w:rFonts w:ascii="Times New Roman" w:hAnsi="Times New Roman" w:cs="Times New Roman"/>
          <w:sz w:val="23"/>
          <w:szCs w:val="23"/>
        </w:rPr>
        <w:lastRenderedPageBreak/>
        <w:t>lého pře</w:t>
      </w:r>
      <w:r w:rsidR="00BC3F81">
        <w:rPr>
          <w:rFonts w:ascii="Times New Roman" w:hAnsi="Times New Roman" w:cs="Times New Roman"/>
          <w:sz w:val="23"/>
          <w:szCs w:val="23"/>
        </w:rPr>
        <w:t>d</w:t>
      </w:r>
      <w:r w:rsidR="00BC3F81">
        <w:rPr>
          <w:rFonts w:ascii="Times New Roman" w:hAnsi="Times New Roman" w:cs="Times New Roman"/>
          <w:sz w:val="23"/>
          <w:szCs w:val="23"/>
        </w:rPr>
        <w:t>mětu bez DPH</w:t>
      </w:r>
      <w:r w:rsidR="00BC3F81" w:rsidRPr="00426B2F">
        <w:rPr>
          <w:rFonts w:ascii="Times New Roman" w:hAnsi="Times New Roman" w:cs="Times New Roman"/>
          <w:sz w:val="23"/>
          <w:szCs w:val="23"/>
        </w:rPr>
        <w:t xml:space="preserve"> </w:t>
      </w:r>
      <w:r w:rsidR="00BC3F81">
        <w:rPr>
          <w:rFonts w:ascii="Times New Roman" w:hAnsi="Times New Roman" w:cs="Times New Roman"/>
          <w:sz w:val="23"/>
          <w:szCs w:val="23"/>
        </w:rPr>
        <w:t xml:space="preserve">a čísla </w:t>
      </w:r>
      <w:r w:rsidR="0009391B">
        <w:rPr>
          <w:rFonts w:ascii="Times New Roman" w:hAnsi="Times New Roman" w:cs="Times New Roman"/>
          <w:sz w:val="23"/>
          <w:szCs w:val="23"/>
        </w:rPr>
        <w:t>dvatisíce</w:t>
      </w:r>
      <w:r w:rsidR="00BC3F81">
        <w:rPr>
          <w:rFonts w:ascii="Times New Roman" w:hAnsi="Times New Roman" w:cs="Times New Roman"/>
          <w:sz w:val="23"/>
          <w:szCs w:val="23"/>
        </w:rPr>
        <w:t xml:space="preserve"> (</w:t>
      </w:r>
      <w:r w:rsidR="0009391B">
        <w:rPr>
          <w:rFonts w:ascii="Times New Roman" w:hAnsi="Times New Roman" w:cs="Times New Roman"/>
          <w:sz w:val="23"/>
          <w:szCs w:val="23"/>
        </w:rPr>
        <w:t>2000</w:t>
      </w:r>
      <w:r w:rsidR="00BC3F81">
        <w:rPr>
          <w:rFonts w:ascii="Times New Roman" w:hAnsi="Times New Roman" w:cs="Times New Roman"/>
          <w:sz w:val="23"/>
          <w:szCs w:val="23"/>
        </w:rPr>
        <w:t>)</w:t>
      </w:r>
      <w:r w:rsidR="00BC3F81" w:rsidRPr="00426B2F">
        <w:rPr>
          <w:rFonts w:ascii="Times New Roman" w:hAnsi="Times New Roman" w:cs="Times New Roman"/>
          <w:sz w:val="23"/>
          <w:szCs w:val="23"/>
        </w:rPr>
        <w:t xml:space="preserve"> za každou, byť</w:t>
      </w:r>
      <w:r w:rsidR="00BC3F81">
        <w:rPr>
          <w:rFonts w:ascii="Times New Roman" w:hAnsi="Times New Roman" w:cs="Times New Roman"/>
          <w:sz w:val="23"/>
          <w:szCs w:val="23"/>
        </w:rPr>
        <w:t xml:space="preserve"> jen započatou, hodinu prodlení (KC/</w:t>
      </w:r>
      <w:r w:rsidR="0009391B">
        <w:rPr>
          <w:rFonts w:ascii="Times New Roman" w:hAnsi="Times New Roman" w:cs="Times New Roman"/>
          <w:sz w:val="23"/>
          <w:szCs w:val="23"/>
        </w:rPr>
        <w:t>20</w:t>
      </w:r>
      <w:r w:rsidR="00BC3F81">
        <w:rPr>
          <w:rFonts w:ascii="Times New Roman" w:hAnsi="Times New Roman" w:cs="Times New Roman"/>
          <w:sz w:val="23"/>
          <w:szCs w:val="23"/>
        </w:rPr>
        <w:t>00).</w:t>
      </w:r>
    </w:p>
    <w:p w:rsidR="003B0A54" w:rsidRPr="00426B2F" w:rsidRDefault="003B0A54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Zaplacením smluvní pokuty není dotčeno právo na náhradu škody, která vznikla smluvní str</w:t>
      </w:r>
      <w:r w:rsidRPr="00426B2F">
        <w:rPr>
          <w:rFonts w:ascii="Times New Roman" w:hAnsi="Times New Roman" w:cs="Times New Roman"/>
          <w:sz w:val="23"/>
          <w:szCs w:val="23"/>
        </w:rPr>
        <w:t>a</w:t>
      </w:r>
      <w:r w:rsidRPr="00426B2F">
        <w:rPr>
          <w:rFonts w:ascii="Times New Roman" w:hAnsi="Times New Roman" w:cs="Times New Roman"/>
          <w:sz w:val="23"/>
          <w:szCs w:val="23"/>
        </w:rPr>
        <w:t>ně požadující smluvní pokutu v příčinné souvislosti s porušením této smlouvy. Uplatnění n</w:t>
      </w:r>
      <w:r w:rsidRPr="00426B2F">
        <w:rPr>
          <w:rFonts w:ascii="Times New Roman" w:hAnsi="Times New Roman" w:cs="Times New Roman"/>
          <w:sz w:val="23"/>
          <w:szCs w:val="23"/>
        </w:rPr>
        <w:t>á</w:t>
      </w:r>
      <w:r w:rsidRPr="00426B2F">
        <w:rPr>
          <w:rFonts w:ascii="Times New Roman" w:hAnsi="Times New Roman" w:cs="Times New Roman"/>
          <w:sz w:val="23"/>
          <w:szCs w:val="23"/>
        </w:rPr>
        <w:t>hrady škody se řídí ustanovením § 373 a následují</w:t>
      </w:r>
      <w:r w:rsidR="00BC725E" w:rsidRPr="00426B2F">
        <w:rPr>
          <w:rFonts w:ascii="Times New Roman" w:hAnsi="Times New Roman" w:cs="Times New Roman"/>
          <w:sz w:val="23"/>
          <w:szCs w:val="23"/>
        </w:rPr>
        <w:t>cích O</w:t>
      </w:r>
      <w:r w:rsidRPr="00426B2F">
        <w:rPr>
          <w:rFonts w:ascii="Times New Roman" w:hAnsi="Times New Roman" w:cs="Times New Roman"/>
          <w:sz w:val="23"/>
          <w:szCs w:val="23"/>
        </w:rPr>
        <w:t>bchodního zákoníku v platném znění.</w:t>
      </w:r>
    </w:p>
    <w:p w:rsidR="003B0A54" w:rsidRPr="00426B2F" w:rsidRDefault="003B0A54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Kupující</w:t>
      </w:r>
      <w:r w:rsidR="00BC725E" w:rsidRPr="00426B2F">
        <w:rPr>
          <w:rFonts w:ascii="Times New Roman" w:hAnsi="Times New Roman" w:cs="Times New Roman"/>
          <w:sz w:val="23"/>
          <w:szCs w:val="23"/>
        </w:rPr>
        <w:t xml:space="preserve"> je oprávněn,</w:t>
      </w:r>
      <w:r w:rsidRPr="00426B2F">
        <w:rPr>
          <w:rFonts w:ascii="Times New Roman" w:hAnsi="Times New Roman" w:cs="Times New Roman"/>
          <w:sz w:val="23"/>
          <w:szCs w:val="23"/>
        </w:rPr>
        <w:t xml:space="preserve"> v případě neuhrazení vyúčtované smluvní pokuty prodávajícím, smluvní pokuty započíst vůči jakémukoli finančnímu plnění poskytovanému prodávajícímu a to i v rámci jiného obchodního případu.</w:t>
      </w:r>
    </w:p>
    <w:p w:rsidR="003B0A54" w:rsidRPr="00426B2F" w:rsidRDefault="003B0A54" w:rsidP="00EE64EC">
      <w:pPr>
        <w:pStyle w:val="Zkladntext"/>
        <w:numPr>
          <w:ilvl w:val="0"/>
          <w:numId w:val="9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Oprávněnost nároku na smluvní pokutu není podmíněna žádnými formálními úkony ze strany kupujícího. Zaplacení smluvní pokuty prodávajícím nezbavuje prodávajícího závazku splnit povinnosti dané mu touto smlouvou.</w:t>
      </w:r>
    </w:p>
    <w:p w:rsidR="00354284" w:rsidRPr="00426B2F" w:rsidRDefault="00354284" w:rsidP="003B0A54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</w:p>
    <w:p w:rsidR="00354284" w:rsidRPr="00426B2F" w:rsidRDefault="00354284" w:rsidP="00354284">
      <w:pPr>
        <w:pStyle w:val="Zkladntext"/>
        <w:ind w:firstLine="720"/>
        <w:jc w:val="center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VII.</w:t>
      </w:r>
    </w:p>
    <w:p w:rsidR="00354284" w:rsidRPr="00426B2F" w:rsidRDefault="00354284" w:rsidP="00354284">
      <w:pPr>
        <w:pStyle w:val="Zkladntext"/>
        <w:ind w:firstLine="72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26B2F">
        <w:rPr>
          <w:rFonts w:ascii="Times New Roman" w:hAnsi="Times New Roman" w:cs="Times New Roman"/>
          <w:b/>
          <w:sz w:val="23"/>
          <w:szCs w:val="23"/>
        </w:rPr>
        <w:t>Odpovědnost za vady</w:t>
      </w:r>
    </w:p>
    <w:p w:rsidR="00354284" w:rsidRPr="00426B2F" w:rsidRDefault="00354284" w:rsidP="00354284">
      <w:pPr>
        <w:pStyle w:val="Zkladntext"/>
        <w:ind w:firstLine="720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354284" w:rsidRPr="00426B2F" w:rsidRDefault="00354284" w:rsidP="00EE64EC">
      <w:pPr>
        <w:pStyle w:val="Zkladntext"/>
        <w:numPr>
          <w:ilvl w:val="0"/>
          <w:numId w:val="10"/>
        </w:numPr>
        <w:ind w:left="426"/>
        <w:jc w:val="lef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Předmět má vady, jestliže neodpovídá předmětu smlouvy, účelu jeho využití, případně pokud nemá vlastnosti výslovně stanovené touto smlouvou</w:t>
      </w:r>
      <w:r w:rsidR="00CB2A37">
        <w:rPr>
          <w:rFonts w:ascii="Times New Roman" w:hAnsi="Times New Roman" w:cs="Times New Roman"/>
          <w:sz w:val="23"/>
          <w:szCs w:val="23"/>
        </w:rPr>
        <w:t>,</w:t>
      </w:r>
      <w:r w:rsidRPr="00426B2F">
        <w:rPr>
          <w:rFonts w:ascii="Times New Roman" w:hAnsi="Times New Roman" w:cs="Times New Roman"/>
          <w:sz w:val="23"/>
          <w:szCs w:val="23"/>
        </w:rPr>
        <w:t xml:space="preserve"> </w:t>
      </w:r>
      <w:r w:rsidR="00DD4922">
        <w:rPr>
          <w:rFonts w:ascii="Times New Roman" w:hAnsi="Times New Roman" w:cs="Times New Roman"/>
          <w:sz w:val="23"/>
          <w:szCs w:val="23"/>
        </w:rPr>
        <w:t xml:space="preserve">technickými normami </w:t>
      </w:r>
      <w:r w:rsidRPr="00426B2F">
        <w:rPr>
          <w:rFonts w:ascii="Times New Roman" w:hAnsi="Times New Roman" w:cs="Times New Roman"/>
          <w:sz w:val="23"/>
          <w:szCs w:val="23"/>
        </w:rPr>
        <w:t xml:space="preserve">nebo </w:t>
      </w:r>
      <w:r w:rsidR="00CB2A37">
        <w:rPr>
          <w:rFonts w:ascii="Times New Roman" w:hAnsi="Times New Roman" w:cs="Times New Roman"/>
          <w:sz w:val="23"/>
          <w:szCs w:val="23"/>
        </w:rPr>
        <w:t>v</w:t>
      </w:r>
      <w:r w:rsidR="00CB2A37">
        <w:rPr>
          <w:rFonts w:ascii="Times New Roman" w:hAnsi="Times New Roman" w:cs="Times New Roman"/>
          <w:sz w:val="23"/>
          <w:szCs w:val="23"/>
        </w:rPr>
        <w:t>ý</w:t>
      </w:r>
      <w:r w:rsidR="00CB2A37">
        <w:rPr>
          <w:rFonts w:ascii="Times New Roman" w:hAnsi="Times New Roman" w:cs="Times New Roman"/>
          <w:sz w:val="23"/>
          <w:szCs w:val="23"/>
        </w:rPr>
        <w:t>zvou/zadávací dokumentací k veřejné zakázce</w:t>
      </w:r>
      <w:r w:rsidRPr="00426B2F">
        <w:rPr>
          <w:rFonts w:ascii="Times New Roman" w:hAnsi="Times New Roman" w:cs="Times New Roman"/>
          <w:sz w:val="23"/>
          <w:szCs w:val="23"/>
        </w:rPr>
        <w:t>.</w:t>
      </w:r>
    </w:p>
    <w:p w:rsidR="00354284" w:rsidRPr="00426B2F" w:rsidRDefault="00354284" w:rsidP="00EE64EC">
      <w:pPr>
        <w:pStyle w:val="Zkladntext"/>
        <w:numPr>
          <w:ilvl w:val="0"/>
          <w:numId w:val="10"/>
        </w:numPr>
        <w:ind w:left="426"/>
        <w:jc w:val="lef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Kupující, aniž by touto smlouvou modifikoval svá práva z odpovědnosti za vady dle Obcho</w:t>
      </w:r>
      <w:r w:rsidRPr="00426B2F">
        <w:rPr>
          <w:rFonts w:ascii="Times New Roman" w:hAnsi="Times New Roman" w:cs="Times New Roman"/>
          <w:sz w:val="23"/>
          <w:szCs w:val="23"/>
        </w:rPr>
        <w:t>d</w:t>
      </w:r>
      <w:r w:rsidRPr="00426B2F">
        <w:rPr>
          <w:rFonts w:ascii="Times New Roman" w:hAnsi="Times New Roman" w:cs="Times New Roman"/>
          <w:sz w:val="23"/>
          <w:szCs w:val="23"/>
        </w:rPr>
        <w:t>ního zákoníku nebo se těchto práv vzdával, bude, dle své úvahy, uplatňovat svá př</w:t>
      </w:r>
      <w:r w:rsidRPr="00426B2F">
        <w:rPr>
          <w:rFonts w:ascii="Times New Roman" w:hAnsi="Times New Roman" w:cs="Times New Roman"/>
          <w:sz w:val="23"/>
          <w:szCs w:val="23"/>
        </w:rPr>
        <w:t>í</w:t>
      </w:r>
      <w:r w:rsidRPr="00426B2F">
        <w:rPr>
          <w:rFonts w:ascii="Times New Roman" w:hAnsi="Times New Roman" w:cs="Times New Roman"/>
          <w:sz w:val="23"/>
          <w:szCs w:val="23"/>
        </w:rPr>
        <w:t>padná práva z odpovědnosti prodávajícího za vady plnění podle této smlouvy níže uved</w:t>
      </w:r>
      <w:r w:rsidRPr="00426B2F">
        <w:rPr>
          <w:rFonts w:ascii="Times New Roman" w:hAnsi="Times New Roman" w:cs="Times New Roman"/>
          <w:sz w:val="23"/>
          <w:szCs w:val="23"/>
        </w:rPr>
        <w:t>e</w:t>
      </w:r>
      <w:r w:rsidRPr="00426B2F">
        <w:rPr>
          <w:rFonts w:ascii="Times New Roman" w:hAnsi="Times New Roman" w:cs="Times New Roman"/>
          <w:sz w:val="23"/>
          <w:szCs w:val="23"/>
        </w:rPr>
        <w:t>ným způsobem:</w:t>
      </w:r>
    </w:p>
    <w:p w:rsidR="00354284" w:rsidRPr="00426B2F" w:rsidRDefault="00354284" w:rsidP="00354284">
      <w:pPr>
        <w:pStyle w:val="Zkladntext"/>
        <w:numPr>
          <w:ilvl w:val="0"/>
          <w:numId w:val="5"/>
        </w:numPr>
        <w:autoSpaceDE/>
        <w:autoSpaceDN/>
        <w:jc w:val="lef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v případě neopravitelných vad má kupující právo požadovat odstranění vady bezplatným dodáním nového </w:t>
      </w:r>
      <w:r w:rsidR="00DD4922">
        <w:rPr>
          <w:rFonts w:ascii="Times New Roman" w:hAnsi="Times New Roman" w:cs="Times New Roman"/>
          <w:sz w:val="23"/>
          <w:szCs w:val="23"/>
        </w:rPr>
        <w:t>předmětu</w:t>
      </w:r>
      <w:r w:rsidRPr="00426B2F">
        <w:rPr>
          <w:rFonts w:ascii="Times New Roman" w:hAnsi="Times New Roman" w:cs="Times New Roman"/>
          <w:sz w:val="23"/>
          <w:szCs w:val="23"/>
        </w:rPr>
        <w:t xml:space="preserve"> nebo jeho části, </w:t>
      </w:r>
    </w:p>
    <w:p w:rsidR="00354284" w:rsidRPr="00426B2F" w:rsidRDefault="00354284" w:rsidP="00354284">
      <w:pPr>
        <w:pStyle w:val="Zkladntext"/>
        <w:numPr>
          <w:ilvl w:val="0"/>
          <w:numId w:val="5"/>
        </w:numPr>
        <w:autoSpaceDE/>
        <w:autoSpaceDN/>
        <w:jc w:val="lef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v případě opravitelných vad požadovat odstranění vady bezplatnou opravou </w:t>
      </w:r>
      <w:r w:rsidR="00DD4922">
        <w:rPr>
          <w:rFonts w:ascii="Times New Roman" w:hAnsi="Times New Roman" w:cs="Times New Roman"/>
          <w:sz w:val="23"/>
          <w:szCs w:val="23"/>
        </w:rPr>
        <w:t>předmětu</w:t>
      </w:r>
      <w:r w:rsidRPr="00426B2F">
        <w:rPr>
          <w:rFonts w:ascii="Times New Roman" w:hAnsi="Times New Roman" w:cs="Times New Roman"/>
          <w:sz w:val="23"/>
          <w:szCs w:val="23"/>
        </w:rPr>
        <w:t xml:space="preserve"> nebo jeho části,</w:t>
      </w:r>
    </w:p>
    <w:p w:rsidR="00354284" w:rsidRPr="00426B2F" w:rsidRDefault="00354284" w:rsidP="00354284">
      <w:pPr>
        <w:pStyle w:val="Zkladntext"/>
        <w:numPr>
          <w:ilvl w:val="0"/>
          <w:numId w:val="5"/>
        </w:numPr>
        <w:autoSpaceDE/>
        <w:autoSpaceDN/>
        <w:jc w:val="lef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odstoupit od smlouvy, bude-li prodávající v prodlení s odstraněním vady delším než </w:t>
      </w:r>
      <w:r w:rsidR="00563A8C">
        <w:rPr>
          <w:rFonts w:ascii="Times New Roman" w:hAnsi="Times New Roman" w:cs="Times New Roman"/>
          <w:sz w:val="23"/>
          <w:szCs w:val="23"/>
        </w:rPr>
        <w:t>třicet (</w:t>
      </w:r>
      <w:r w:rsidRPr="00426B2F">
        <w:rPr>
          <w:rFonts w:ascii="Times New Roman" w:hAnsi="Times New Roman" w:cs="Times New Roman"/>
          <w:sz w:val="23"/>
          <w:szCs w:val="23"/>
        </w:rPr>
        <w:t>30</w:t>
      </w:r>
      <w:r w:rsidR="00563A8C">
        <w:rPr>
          <w:rFonts w:ascii="Times New Roman" w:hAnsi="Times New Roman" w:cs="Times New Roman"/>
          <w:sz w:val="23"/>
          <w:szCs w:val="23"/>
        </w:rPr>
        <w:t>)</w:t>
      </w:r>
      <w:r w:rsidRPr="00426B2F">
        <w:rPr>
          <w:rFonts w:ascii="Times New Roman" w:hAnsi="Times New Roman" w:cs="Times New Roman"/>
          <w:sz w:val="23"/>
          <w:szCs w:val="23"/>
        </w:rPr>
        <w:t xml:space="preserve"> dnů.</w:t>
      </w:r>
    </w:p>
    <w:p w:rsidR="00354284" w:rsidRDefault="00354284" w:rsidP="003B0A54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</w:p>
    <w:p w:rsidR="0042456E" w:rsidRDefault="0042456E" w:rsidP="0042456E">
      <w:pPr>
        <w:pStyle w:val="Zkladntext"/>
        <w:jc w:val="center"/>
        <w:rPr>
          <w:sz w:val="23"/>
          <w:szCs w:val="23"/>
        </w:rPr>
      </w:pPr>
      <w:r>
        <w:rPr>
          <w:sz w:val="23"/>
          <w:szCs w:val="23"/>
        </w:rPr>
        <w:t>IX.</w:t>
      </w:r>
    </w:p>
    <w:p w:rsidR="0042456E" w:rsidRPr="007C7847" w:rsidRDefault="0042456E" w:rsidP="0042456E">
      <w:pPr>
        <w:pStyle w:val="Zkladntext"/>
        <w:jc w:val="center"/>
        <w:rPr>
          <w:b/>
          <w:sz w:val="23"/>
          <w:szCs w:val="23"/>
        </w:rPr>
      </w:pPr>
      <w:r w:rsidRPr="007C7847">
        <w:rPr>
          <w:b/>
          <w:sz w:val="23"/>
          <w:szCs w:val="23"/>
        </w:rPr>
        <w:t>Odpovědnost za škodu</w:t>
      </w:r>
    </w:p>
    <w:p w:rsidR="0042456E" w:rsidRDefault="0042456E" w:rsidP="0042456E">
      <w:pPr>
        <w:pStyle w:val="Zkladntext"/>
        <w:jc w:val="center"/>
        <w:rPr>
          <w:sz w:val="23"/>
          <w:szCs w:val="23"/>
        </w:rPr>
      </w:pPr>
    </w:p>
    <w:p w:rsidR="0042456E" w:rsidRPr="000F4B48" w:rsidRDefault="0042456E" w:rsidP="0042456E">
      <w:pPr>
        <w:pStyle w:val="Zkladntext"/>
        <w:numPr>
          <w:ilvl w:val="0"/>
          <w:numId w:val="16"/>
        </w:numPr>
        <w:autoSpaceDE/>
        <w:autoSpaceDN/>
        <w:ind w:left="426" w:hanging="426"/>
        <w:jc w:val="left"/>
        <w:rPr>
          <w:sz w:val="23"/>
          <w:szCs w:val="23"/>
        </w:rPr>
      </w:pPr>
      <w:r>
        <w:rPr>
          <w:sz w:val="23"/>
          <w:szCs w:val="23"/>
        </w:rPr>
        <w:t>Prodávající odpovídá za škodu způsobenou porušením povinnosti vyplývající z této smlouvy, a to bez ohledu na zavinění. Za škodu se považuje též újma, která kupujícímu vznikla tím, že musel vynaložit náklady v důsledku porušení povinnosti prodávajícího. V souladu s ustanovení</w:t>
      </w:r>
      <w:r w:rsidR="00D4536C">
        <w:rPr>
          <w:sz w:val="23"/>
          <w:szCs w:val="23"/>
        </w:rPr>
        <w:t>m</w:t>
      </w:r>
      <w:r>
        <w:rPr>
          <w:sz w:val="23"/>
          <w:szCs w:val="23"/>
        </w:rPr>
        <w:t xml:space="preserve"> § 263 Obchodního zákoníku vylučuje se pro tuto smlouvu použití ustanovení § 385 Obchodního z</w:t>
      </w:r>
      <w:r>
        <w:rPr>
          <w:sz w:val="23"/>
          <w:szCs w:val="23"/>
        </w:rPr>
        <w:t>á</w:t>
      </w:r>
      <w:r>
        <w:rPr>
          <w:sz w:val="23"/>
          <w:szCs w:val="23"/>
        </w:rPr>
        <w:t>koníku. Škodu nahradí prodávající způsobem, který zvolí kupující.</w:t>
      </w:r>
    </w:p>
    <w:p w:rsidR="0042456E" w:rsidRDefault="0042456E" w:rsidP="0042456E">
      <w:pPr>
        <w:pStyle w:val="Zkladntext"/>
        <w:numPr>
          <w:ilvl w:val="0"/>
          <w:numId w:val="16"/>
        </w:numPr>
        <w:autoSpaceDE/>
        <w:autoSpaceDN/>
        <w:ind w:left="426" w:hanging="426"/>
        <w:jc w:val="left"/>
        <w:rPr>
          <w:sz w:val="23"/>
          <w:szCs w:val="23"/>
        </w:rPr>
      </w:pPr>
      <w:r>
        <w:rPr>
          <w:sz w:val="23"/>
          <w:szCs w:val="23"/>
        </w:rPr>
        <w:t>Kupující</w:t>
      </w:r>
      <w:r w:rsidRPr="000F4B48">
        <w:rPr>
          <w:sz w:val="23"/>
          <w:szCs w:val="23"/>
        </w:rPr>
        <w:t xml:space="preserve"> nepřipouští jakoukoliv limitaci prokázaných škod, které vzniknou v souvislosti s plněním </w:t>
      </w:r>
      <w:r>
        <w:rPr>
          <w:sz w:val="23"/>
          <w:szCs w:val="23"/>
        </w:rPr>
        <w:t xml:space="preserve">z této smlouvy </w:t>
      </w:r>
      <w:r w:rsidRPr="000F4B48">
        <w:rPr>
          <w:sz w:val="23"/>
          <w:szCs w:val="23"/>
        </w:rPr>
        <w:t>ani žádné omezení sankcí nebo smluvních p</w:t>
      </w:r>
      <w:r w:rsidRPr="000F4B48">
        <w:rPr>
          <w:sz w:val="23"/>
          <w:szCs w:val="23"/>
        </w:rPr>
        <w:t>o</w:t>
      </w:r>
      <w:r w:rsidRPr="000F4B48">
        <w:rPr>
          <w:sz w:val="23"/>
          <w:szCs w:val="23"/>
        </w:rPr>
        <w:t>kut.</w:t>
      </w:r>
    </w:p>
    <w:p w:rsidR="0042456E" w:rsidRPr="0042456E" w:rsidRDefault="0042456E" w:rsidP="0042456E">
      <w:pPr>
        <w:pStyle w:val="Zkladntext"/>
        <w:autoSpaceDE/>
        <w:autoSpaceDN/>
        <w:ind w:left="426"/>
        <w:jc w:val="left"/>
        <w:rPr>
          <w:sz w:val="23"/>
          <w:szCs w:val="23"/>
        </w:rPr>
      </w:pPr>
    </w:p>
    <w:p w:rsidR="00354284" w:rsidRPr="00426B2F" w:rsidRDefault="00824E4B" w:rsidP="00354284">
      <w:pPr>
        <w:pStyle w:val="Zkladntext"/>
        <w:ind w:firstLine="720"/>
        <w:jc w:val="center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VIII</w:t>
      </w:r>
      <w:r w:rsidR="00354284" w:rsidRPr="00426B2F">
        <w:rPr>
          <w:rFonts w:ascii="Times New Roman" w:hAnsi="Times New Roman" w:cs="Times New Roman"/>
          <w:sz w:val="23"/>
          <w:szCs w:val="23"/>
        </w:rPr>
        <w:t>.</w:t>
      </w:r>
    </w:p>
    <w:p w:rsidR="00354284" w:rsidRPr="00426B2F" w:rsidRDefault="00354284" w:rsidP="00354284">
      <w:pPr>
        <w:pStyle w:val="Zkladntext"/>
        <w:ind w:firstLine="72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26B2F">
        <w:rPr>
          <w:rFonts w:ascii="Times New Roman" w:hAnsi="Times New Roman" w:cs="Times New Roman"/>
          <w:b/>
          <w:sz w:val="23"/>
          <w:szCs w:val="23"/>
        </w:rPr>
        <w:t>Záruka za jakost, pozáruční servis</w:t>
      </w:r>
    </w:p>
    <w:p w:rsidR="00354284" w:rsidRPr="00426B2F" w:rsidRDefault="00354284" w:rsidP="00354284">
      <w:pPr>
        <w:pStyle w:val="Zkladntext"/>
        <w:ind w:firstLine="720"/>
        <w:jc w:val="left"/>
        <w:rPr>
          <w:rFonts w:ascii="Times New Roman" w:hAnsi="Times New Roman" w:cs="Times New Roman"/>
          <w:b/>
          <w:sz w:val="23"/>
          <w:szCs w:val="23"/>
        </w:rPr>
      </w:pPr>
    </w:p>
    <w:p w:rsidR="00354284" w:rsidRPr="00426B2F" w:rsidRDefault="00354284" w:rsidP="00EE64EC">
      <w:pPr>
        <w:pStyle w:val="Zkladntext"/>
        <w:numPr>
          <w:ilvl w:val="0"/>
          <w:numId w:val="11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Prodávající poskytuje kupujícímu záruku za jakost na </w:t>
      </w:r>
      <w:r w:rsidR="00835DEF" w:rsidRPr="00426B2F">
        <w:rPr>
          <w:rFonts w:ascii="Times New Roman" w:hAnsi="Times New Roman" w:cs="Times New Roman"/>
          <w:sz w:val="23"/>
          <w:szCs w:val="23"/>
        </w:rPr>
        <w:t>pře</w:t>
      </w:r>
      <w:r w:rsidR="00574ED9" w:rsidRPr="00426B2F">
        <w:rPr>
          <w:rFonts w:ascii="Times New Roman" w:hAnsi="Times New Roman" w:cs="Times New Roman"/>
          <w:sz w:val="23"/>
          <w:szCs w:val="23"/>
        </w:rPr>
        <w:t>d</w:t>
      </w:r>
      <w:r w:rsidR="00835DEF" w:rsidRPr="00426B2F">
        <w:rPr>
          <w:rFonts w:ascii="Times New Roman" w:hAnsi="Times New Roman" w:cs="Times New Roman"/>
          <w:sz w:val="23"/>
          <w:szCs w:val="23"/>
        </w:rPr>
        <w:t>mět</w:t>
      </w:r>
      <w:r w:rsidRPr="00426B2F">
        <w:rPr>
          <w:rFonts w:ascii="Times New Roman" w:hAnsi="Times New Roman" w:cs="Times New Roman"/>
          <w:sz w:val="23"/>
          <w:szCs w:val="23"/>
        </w:rPr>
        <w:t xml:space="preserve"> dle této smlouvy v délce t</w:t>
      </w:r>
      <w:r w:rsidRPr="00426B2F">
        <w:rPr>
          <w:rFonts w:ascii="Times New Roman" w:hAnsi="Times New Roman" w:cs="Times New Roman"/>
          <w:sz w:val="23"/>
          <w:szCs w:val="23"/>
        </w:rPr>
        <w:t>r</w:t>
      </w:r>
      <w:r w:rsidRPr="00426B2F">
        <w:rPr>
          <w:rFonts w:ascii="Times New Roman" w:hAnsi="Times New Roman" w:cs="Times New Roman"/>
          <w:sz w:val="23"/>
          <w:szCs w:val="23"/>
        </w:rPr>
        <w:t>vání</w:t>
      </w:r>
      <w:r w:rsidR="0033710D">
        <w:rPr>
          <w:rFonts w:ascii="Times New Roman" w:hAnsi="Times New Roman" w:cs="Times New Roman"/>
          <w:sz w:val="23"/>
          <w:szCs w:val="23"/>
        </w:rPr>
        <w:t xml:space="preserve"> </w:t>
      </w:r>
      <w:r w:rsidRPr="00426B2F">
        <w:rPr>
          <w:rFonts w:ascii="Times New Roman" w:hAnsi="Times New Roman" w:cs="Times New Roman"/>
          <w:sz w:val="23"/>
          <w:szCs w:val="23"/>
        </w:rPr>
        <w:t xml:space="preserve"> </w:t>
      </w:r>
      <w:bookmarkStart w:id="20" w:name="Text20"/>
      <w:r w:rsidR="00C63043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20"/>
            <w:enabled/>
            <w:calcOnExit w:val="0"/>
            <w:textInput>
              <w:default w:val="24"/>
            </w:textInput>
          </w:ffData>
        </w:fldChar>
      </w:r>
      <w:r w:rsidR="00C63043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C63043">
        <w:rPr>
          <w:rFonts w:ascii="Times New Roman" w:hAnsi="Times New Roman" w:cs="Times New Roman"/>
          <w:sz w:val="23"/>
          <w:szCs w:val="23"/>
        </w:rPr>
      </w:r>
      <w:r w:rsidR="00C63043">
        <w:rPr>
          <w:rFonts w:ascii="Times New Roman" w:hAnsi="Times New Roman" w:cs="Times New Roman"/>
          <w:sz w:val="23"/>
          <w:szCs w:val="23"/>
        </w:rPr>
        <w:fldChar w:fldCharType="separate"/>
      </w:r>
      <w:r w:rsidR="00C63043">
        <w:rPr>
          <w:rFonts w:ascii="Times New Roman" w:hAnsi="Times New Roman" w:cs="Times New Roman"/>
          <w:noProof/>
          <w:sz w:val="23"/>
          <w:szCs w:val="23"/>
        </w:rPr>
        <w:t>24</w:t>
      </w:r>
      <w:r w:rsidR="00C63043">
        <w:rPr>
          <w:rFonts w:ascii="Times New Roman" w:hAnsi="Times New Roman" w:cs="Times New Roman"/>
          <w:sz w:val="23"/>
          <w:szCs w:val="23"/>
        </w:rPr>
        <w:fldChar w:fldCharType="end"/>
      </w:r>
      <w:bookmarkEnd w:id="20"/>
      <w:r w:rsidRPr="00426B2F">
        <w:rPr>
          <w:rFonts w:ascii="Times New Roman" w:hAnsi="Times New Roman" w:cs="Times New Roman"/>
          <w:sz w:val="23"/>
          <w:szCs w:val="23"/>
        </w:rPr>
        <w:t xml:space="preserve"> měsíců ode dne podpisu Předávacího protokolu dle článku </w:t>
      </w:r>
      <w:r w:rsidR="00BC725E" w:rsidRPr="00426B2F">
        <w:rPr>
          <w:rFonts w:ascii="Times New Roman" w:hAnsi="Times New Roman" w:cs="Times New Roman"/>
          <w:sz w:val="23"/>
          <w:szCs w:val="23"/>
        </w:rPr>
        <w:t>Místo dodání, způsob předání</w:t>
      </w:r>
      <w:r w:rsidRPr="00426B2F">
        <w:rPr>
          <w:rFonts w:ascii="Times New Roman" w:hAnsi="Times New Roman" w:cs="Times New Roman"/>
          <w:sz w:val="23"/>
          <w:szCs w:val="23"/>
        </w:rPr>
        <w:t xml:space="preserve">. Prodávající odpovídá za vady, které se na </w:t>
      </w:r>
      <w:r w:rsidR="00835DEF" w:rsidRPr="00426B2F">
        <w:rPr>
          <w:rFonts w:ascii="Times New Roman" w:hAnsi="Times New Roman" w:cs="Times New Roman"/>
          <w:sz w:val="23"/>
          <w:szCs w:val="23"/>
        </w:rPr>
        <w:t>předmětu</w:t>
      </w:r>
      <w:r w:rsidRPr="00426B2F">
        <w:rPr>
          <w:rFonts w:ascii="Times New Roman" w:hAnsi="Times New Roman" w:cs="Times New Roman"/>
          <w:sz w:val="23"/>
          <w:szCs w:val="23"/>
        </w:rPr>
        <w:t xml:space="preserve"> vyskytnou v záruční době.</w:t>
      </w:r>
      <w:r w:rsidR="00F825F6">
        <w:rPr>
          <w:rFonts w:ascii="Times New Roman" w:hAnsi="Times New Roman" w:cs="Times New Roman"/>
          <w:sz w:val="23"/>
          <w:szCs w:val="23"/>
        </w:rPr>
        <w:t xml:space="preserve"> </w:t>
      </w:r>
      <w:r w:rsidR="00F825F6" w:rsidRPr="00C161A7">
        <w:rPr>
          <w:sz w:val="23"/>
          <w:szCs w:val="23"/>
        </w:rPr>
        <w:t xml:space="preserve">Záruční doba neběží po dobu, po kterou </w:t>
      </w:r>
      <w:r w:rsidR="00F825F6">
        <w:rPr>
          <w:sz w:val="23"/>
          <w:szCs w:val="23"/>
        </w:rPr>
        <w:t>kupující</w:t>
      </w:r>
      <w:r w:rsidR="00F825F6" w:rsidRPr="00C161A7">
        <w:rPr>
          <w:sz w:val="23"/>
          <w:szCs w:val="23"/>
        </w:rPr>
        <w:t xml:space="preserve"> nemohl předmět díla užívat pro vady díla, za které </w:t>
      </w:r>
      <w:r w:rsidR="00F825F6">
        <w:rPr>
          <w:sz w:val="23"/>
          <w:szCs w:val="23"/>
        </w:rPr>
        <w:t>prod</w:t>
      </w:r>
      <w:r w:rsidR="00F825F6">
        <w:rPr>
          <w:sz w:val="23"/>
          <w:szCs w:val="23"/>
        </w:rPr>
        <w:t>á</w:t>
      </w:r>
      <w:r w:rsidR="00F825F6">
        <w:rPr>
          <w:sz w:val="23"/>
          <w:szCs w:val="23"/>
        </w:rPr>
        <w:t>vající odpovídá.</w:t>
      </w:r>
    </w:p>
    <w:p w:rsidR="00354284" w:rsidRPr="00426B2F" w:rsidRDefault="00354284" w:rsidP="00EE64EC">
      <w:pPr>
        <w:pStyle w:val="Zkladntext"/>
        <w:numPr>
          <w:ilvl w:val="0"/>
          <w:numId w:val="11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Kupující je povinen zjištěnou vadu písemně oznámit prodávajícímu </w:t>
      </w:r>
      <w:r w:rsidR="00BC725E" w:rsidRPr="00426B2F">
        <w:rPr>
          <w:rFonts w:ascii="Times New Roman" w:hAnsi="Times New Roman" w:cs="Times New Roman"/>
          <w:sz w:val="23"/>
          <w:szCs w:val="23"/>
        </w:rPr>
        <w:t xml:space="preserve">(obdržení reklamace) </w:t>
      </w:r>
      <w:r w:rsidRPr="00426B2F">
        <w:rPr>
          <w:rFonts w:ascii="Times New Roman" w:hAnsi="Times New Roman" w:cs="Times New Roman"/>
          <w:sz w:val="23"/>
          <w:szCs w:val="23"/>
        </w:rPr>
        <w:t>bez zbytečného odkladu.</w:t>
      </w:r>
      <w:r w:rsidR="00BC725E" w:rsidRPr="00426B2F">
        <w:rPr>
          <w:rFonts w:ascii="Times New Roman" w:hAnsi="Times New Roman" w:cs="Times New Roman"/>
          <w:sz w:val="23"/>
          <w:szCs w:val="23"/>
        </w:rPr>
        <w:t xml:space="preserve"> Za písemnou formu se považuje též doručení emailu s nárokem na adr</w:t>
      </w:r>
      <w:r w:rsidR="00BC725E" w:rsidRPr="00426B2F">
        <w:rPr>
          <w:rFonts w:ascii="Times New Roman" w:hAnsi="Times New Roman" w:cs="Times New Roman"/>
          <w:sz w:val="23"/>
          <w:szCs w:val="23"/>
        </w:rPr>
        <w:t>e</w:t>
      </w:r>
      <w:r w:rsidR="00BC725E" w:rsidRPr="00426B2F">
        <w:rPr>
          <w:rFonts w:ascii="Times New Roman" w:hAnsi="Times New Roman" w:cs="Times New Roman"/>
          <w:sz w:val="23"/>
          <w:szCs w:val="23"/>
        </w:rPr>
        <w:t xml:space="preserve">su: </w:t>
      </w:r>
      <w:bookmarkStart w:id="21" w:name="Text19"/>
      <w:r w:rsidR="00C63043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19"/>
            <w:enabled/>
            <w:calcOnExit w:val="0"/>
            <w:textInput>
              <w:default w:val="email"/>
            </w:textInput>
          </w:ffData>
        </w:fldChar>
      </w:r>
      <w:r w:rsidR="00C63043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C63043">
        <w:rPr>
          <w:rFonts w:ascii="Times New Roman" w:hAnsi="Times New Roman" w:cs="Times New Roman"/>
          <w:sz w:val="23"/>
          <w:szCs w:val="23"/>
        </w:rPr>
      </w:r>
      <w:r w:rsidR="00C63043">
        <w:rPr>
          <w:rFonts w:ascii="Times New Roman" w:hAnsi="Times New Roman" w:cs="Times New Roman"/>
          <w:sz w:val="23"/>
          <w:szCs w:val="23"/>
        </w:rPr>
        <w:fldChar w:fldCharType="separate"/>
      </w:r>
      <w:r w:rsidR="00C63043">
        <w:rPr>
          <w:rFonts w:ascii="Times New Roman" w:hAnsi="Times New Roman" w:cs="Times New Roman"/>
          <w:noProof/>
          <w:sz w:val="23"/>
          <w:szCs w:val="23"/>
        </w:rPr>
        <w:t>email</w:t>
      </w:r>
      <w:r w:rsidR="00C63043">
        <w:rPr>
          <w:rFonts w:ascii="Times New Roman" w:hAnsi="Times New Roman" w:cs="Times New Roman"/>
          <w:sz w:val="23"/>
          <w:szCs w:val="23"/>
        </w:rPr>
        <w:fldChar w:fldCharType="end"/>
      </w:r>
      <w:bookmarkEnd w:id="21"/>
      <w:r w:rsidR="00BC725E" w:rsidRPr="00C63043">
        <w:rPr>
          <w:rFonts w:ascii="Times New Roman" w:hAnsi="Times New Roman" w:cs="Times New Roman"/>
          <w:sz w:val="23"/>
          <w:szCs w:val="23"/>
        </w:rPr>
        <w:t xml:space="preserve"> </w:t>
      </w:r>
      <w:r w:rsidR="00BC725E" w:rsidRPr="00426B2F">
        <w:rPr>
          <w:rFonts w:ascii="Times New Roman" w:hAnsi="Times New Roman" w:cs="Times New Roman"/>
          <w:sz w:val="23"/>
          <w:szCs w:val="23"/>
        </w:rPr>
        <w:t>Prodávající je povinen v průběhu záruční doby na základě oznámení vady kupujícím bezplatně odstranit reklamované vady.</w:t>
      </w:r>
    </w:p>
    <w:p w:rsidR="001076E4" w:rsidRPr="00866E81" w:rsidRDefault="001076E4" w:rsidP="001076E4">
      <w:pPr>
        <w:pStyle w:val="Zkladntext"/>
        <w:numPr>
          <w:ilvl w:val="0"/>
          <w:numId w:val="11"/>
        </w:numPr>
        <w:autoSpaceDE/>
        <w:autoSpaceDN/>
        <w:ind w:left="426"/>
        <w:rPr>
          <w:sz w:val="23"/>
          <w:szCs w:val="23"/>
        </w:rPr>
      </w:pPr>
      <w:r w:rsidRPr="000F4B48">
        <w:rPr>
          <w:sz w:val="23"/>
          <w:szCs w:val="23"/>
        </w:rPr>
        <w:lastRenderedPageBreak/>
        <w:t>Lhůta pro odstranění vad v záruční době nesmí být delší než</w:t>
      </w:r>
      <w:r>
        <w:rPr>
          <w:sz w:val="23"/>
          <w:szCs w:val="23"/>
        </w:rPr>
        <w:t xml:space="preserve"> </w:t>
      </w:r>
      <w:bookmarkStart w:id="22" w:name="Text23"/>
      <w:r>
        <w:rPr>
          <w:sz w:val="23"/>
          <w:szCs w:val="23"/>
        </w:rPr>
        <w:fldChar w:fldCharType="begin">
          <w:ffData>
            <w:name w:val="Text25"/>
            <w:enabled/>
            <w:calcOnExit w:val="0"/>
            <w:textInput>
              <w:default w:val="třicet"/>
            </w:textInput>
          </w:ffData>
        </w:fldChar>
      </w:r>
      <w:r>
        <w:rPr>
          <w:sz w:val="23"/>
          <w:szCs w:val="23"/>
        </w:rPr>
        <w:instrText xml:space="preserve"> FORMTEXT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>
        <w:rPr>
          <w:noProof/>
          <w:sz w:val="23"/>
          <w:szCs w:val="23"/>
        </w:rPr>
        <w:t>třicet</w:t>
      </w:r>
      <w:r>
        <w:rPr>
          <w:sz w:val="23"/>
          <w:szCs w:val="23"/>
        </w:rPr>
        <w:fldChar w:fldCharType="end"/>
      </w:r>
      <w:r>
        <w:rPr>
          <w:sz w:val="23"/>
          <w:szCs w:val="23"/>
        </w:rPr>
        <w:t>(</w:t>
      </w:r>
      <w:r>
        <w:rPr>
          <w:sz w:val="23"/>
          <w:szCs w:val="23"/>
        </w:rPr>
        <w:fldChar w:fldCharType="begin">
          <w:ffData>
            <w:name w:val="Text24"/>
            <w:enabled/>
            <w:calcOnExit w:val="0"/>
            <w:textInput>
              <w:default w:val="30"/>
            </w:textInput>
          </w:ffData>
        </w:fldChar>
      </w:r>
      <w:r>
        <w:rPr>
          <w:sz w:val="23"/>
          <w:szCs w:val="23"/>
        </w:rPr>
        <w:instrText xml:space="preserve"> FORMTEXT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>
        <w:rPr>
          <w:noProof/>
          <w:sz w:val="23"/>
          <w:szCs w:val="23"/>
        </w:rPr>
        <w:t>30</w:t>
      </w:r>
      <w:r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) </w:t>
      </w:r>
      <w:r w:rsidRPr="000F4B48">
        <w:rPr>
          <w:sz w:val="23"/>
          <w:szCs w:val="23"/>
        </w:rPr>
        <w:t>dnů</w:t>
      </w:r>
      <w:r>
        <w:rPr>
          <w:sz w:val="23"/>
          <w:szCs w:val="23"/>
        </w:rPr>
        <w:t xml:space="preserve">, </w:t>
      </w:r>
      <w:bookmarkEnd w:id="22"/>
      <w:r w:rsidRPr="000F4B48">
        <w:rPr>
          <w:sz w:val="23"/>
          <w:szCs w:val="23"/>
        </w:rPr>
        <w:t>pro sériově vyr</w:t>
      </w:r>
      <w:r w:rsidRPr="000F4B48">
        <w:rPr>
          <w:sz w:val="23"/>
          <w:szCs w:val="23"/>
        </w:rPr>
        <w:t>á</w:t>
      </w:r>
      <w:r w:rsidRPr="000F4B48">
        <w:rPr>
          <w:sz w:val="23"/>
          <w:szCs w:val="23"/>
        </w:rPr>
        <w:t>běné so</w:t>
      </w:r>
      <w:r w:rsidRPr="000F4B48">
        <w:rPr>
          <w:sz w:val="23"/>
          <w:szCs w:val="23"/>
        </w:rPr>
        <w:t>u</w:t>
      </w:r>
      <w:r w:rsidRPr="000F4B48">
        <w:rPr>
          <w:sz w:val="23"/>
          <w:szCs w:val="23"/>
        </w:rPr>
        <w:t xml:space="preserve">části </w:t>
      </w:r>
      <w:bookmarkStart w:id="23" w:name="Text26"/>
      <w:r>
        <w:rPr>
          <w:sz w:val="23"/>
          <w:szCs w:val="23"/>
        </w:rPr>
        <w:t xml:space="preserve">předmětu </w:t>
      </w:r>
      <w:r>
        <w:rPr>
          <w:sz w:val="23"/>
          <w:szCs w:val="23"/>
        </w:rPr>
        <w:fldChar w:fldCharType="begin">
          <w:ffData>
            <w:name w:val="Text26"/>
            <w:enabled/>
            <w:calcOnExit w:val="0"/>
            <w:textInput>
              <w:default w:val="sedm"/>
            </w:textInput>
          </w:ffData>
        </w:fldChar>
      </w:r>
      <w:r>
        <w:rPr>
          <w:sz w:val="23"/>
          <w:szCs w:val="23"/>
        </w:rPr>
        <w:instrText xml:space="preserve"> FORMTEXT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>
        <w:rPr>
          <w:noProof/>
          <w:sz w:val="23"/>
          <w:szCs w:val="23"/>
        </w:rPr>
        <w:t>sedm</w:t>
      </w:r>
      <w:r>
        <w:rPr>
          <w:sz w:val="23"/>
          <w:szCs w:val="23"/>
        </w:rPr>
        <w:fldChar w:fldCharType="end"/>
      </w:r>
      <w:bookmarkEnd w:id="23"/>
      <w:r>
        <w:rPr>
          <w:sz w:val="23"/>
          <w:szCs w:val="23"/>
        </w:rPr>
        <w:t xml:space="preserve"> (</w:t>
      </w:r>
      <w:r>
        <w:rPr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>
        <w:rPr>
          <w:sz w:val="23"/>
          <w:szCs w:val="23"/>
        </w:rPr>
        <w:instrText xml:space="preserve"> FORMTEXT </w:instrText>
      </w:r>
      <w:r>
        <w:rPr>
          <w:sz w:val="23"/>
          <w:szCs w:val="23"/>
        </w:rPr>
      </w:r>
      <w:r>
        <w:rPr>
          <w:sz w:val="23"/>
          <w:szCs w:val="23"/>
        </w:rPr>
        <w:fldChar w:fldCharType="separate"/>
      </w:r>
      <w:r>
        <w:rPr>
          <w:noProof/>
          <w:sz w:val="23"/>
          <w:szCs w:val="23"/>
        </w:rPr>
        <w:t>7</w:t>
      </w:r>
      <w:r>
        <w:rPr>
          <w:sz w:val="23"/>
          <w:szCs w:val="23"/>
        </w:rPr>
        <w:fldChar w:fldCharType="end"/>
      </w:r>
      <w:r>
        <w:rPr>
          <w:sz w:val="23"/>
          <w:szCs w:val="23"/>
        </w:rPr>
        <w:t xml:space="preserve">) </w:t>
      </w:r>
      <w:r w:rsidRPr="000F4B48">
        <w:rPr>
          <w:sz w:val="23"/>
          <w:szCs w:val="23"/>
        </w:rPr>
        <w:t>dn</w:t>
      </w:r>
      <w:r>
        <w:rPr>
          <w:sz w:val="23"/>
          <w:szCs w:val="23"/>
        </w:rPr>
        <w:t>ů.</w:t>
      </w:r>
    </w:p>
    <w:p w:rsidR="00835DEF" w:rsidRDefault="00354284" w:rsidP="00EE64EC">
      <w:pPr>
        <w:pStyle w:val="Zkladntext"/>
        <w:numPr>
          <w:ilvl w:val="0"/>
          <w:numId w:val="11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Odstranění vady nemá vliv na nárok </w:t>
      </w:r>
      <w:r w:rsidR="00F218CD" w:rsidRPr="00426B2F">
        <w:rPr>
          <w:rFonts w:ascii="Times New Roman" w:hAnsi="Times New Roman" w:cs="Times New Roman"/>
          <w:sz w:val="23"/>
          <w:szCs w:val="23"/>
        </w:rPr>
        <w:t>kupujícího</w:t>
      </w:r>
      <w:r w:rsidRPr="00426B2F">
        <w:rPr>
          <w:rFonts w:ascii="Times New Roman" w:hAnsi="Times New Roman" w:cs="Times New Roman"/>
          <w:sz w:val="23"/>
          <w:szCs w:val="23"/>
        </w:rPr>
        <w:t xml:space="preserve"> na </w:t>
      </w:r>
      <w:r w:rsidR="00835DEF" w:rsidRPr="00426B2F">
        <w:rPr>
          <w:rFonts w:ascii="Times New Roman" w:hAnsi="Times New Roman" w:cs="Times New Roman"/>
          <w:sz w:val="23"/>
          <w:szCs w:val="23"/>
        </w:rPr>
        <w:t>smluvní pokutu a náhradu škody.</w:t>
      </w:r>
    </w:p>
    <w:p w:rsidR="00F17747" w:rsidRPr="00426B2F" w:rsidRDefault="00F17747" w:rsidP="00EE64EC">
      <w:pPr>
        <w:pStyle w:val="Zkladntext"/>
        <w:numPr>
          <w:ilvl w:val="0"/>
          <w:numId w:val="11"/>
        </w:numPr>
        <w:ind w:left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Prodávající</w:t>
      </w:r>
      <w:r w:rsidRPr="00F17747">
        <w:rPr>
          <w:rFonts w:ascii="Times New Roman" w:hAnsi="Times New Roman" w:cs="Times New Roman"/>
          <w:sz w:val="23"/>
          <w:szCs w:val="23"/>
        </w:rPr>
        <w:t xml:space="preserve"> odstraní vadu, i když neuznává, že za ní odpovídá. V případě kdy bude prokázáno znaleckým posudkem, že </w:t>
      </w:r>
      <w:r>
        <w:rPr>
          <w:rFonts w:ascii="Times New Roman" w:hAnsi="Times New Roman" w:cs="Times New Roman"/>
          <w:sz w:val="23"/>
          <w:szCs w:val="23"/>
        </w:rPr>
        <w:t>prodávající</w:t>
      </w:r>
      <w:r w:rsidRPr="00F17747">
        <w:rPr>
          <w:rFonts w:ascii="Times New Roman" w:hAnsi="Times New Roman" w:cs="Times New Roman"/>
          <w:sz w:val="23"/>
          <w:szCs w:val="23"/>
        </w:rPr>
        <w:t xml:space="preserve"> za vadu neodpovídá, uhradí </w:t>
      </w:r>
      <w:r>
        <w:rPr>
          <w:rFonts w:ascii="Times New Roman" w:hAnsi="Times New Roman" w:cs="Times New Roman"/>
          <w:sz w:val="23"/>
          <w:szCs w:val="23"/>
        </w:rPr>
        <w:t>kupující</w:t>
      </w:r>
      <w:r w:rsidRPr="00F17747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prodávajícímu</w:t>
      </w:r>
      <w:r w:rsidRPr="00F17747">
        <w:rPr>
          <w:rFonts w:ascii="Times New Roman" w:hAnsi="Times New Roman" w:cs="Times New Roman"/>
          <w:sz w:val="23"/>
          <w:szCs w:val="23"/>
        </w:rPr>
        <w:t xml:space="preserve"> n</w:t>
      </w:r>
      <w:r w:rsidRPr="00F17747">
        <w:rPr>
          <w:rFonts w:ascii="Times New Roman" w:hAnsi="Times New Roman" w:cs="Times New Roman"/>
          <w:sz w:val="23"/>
          <w:szCs w:val="23"/>
        </w:rPr>
        <w:t>á</w:t>
      </w:r>
      <w:r w:rsidRPr="00F17747">
        <w:rPr>
          <w:rFonts w:ascii="Times New Roman" w:hAnsi="Times New Roman" w:cs="Times New Roman"/>
          <w:sz w:val="23"/>
          <w:szCs w:val="23"/>
        </w:rPr>
        <w:t>klady spojené s jejím odstraněním včetně nákladů na znalecký posudek.</w:t>
      </w:r>
    </w:p>
    <w:p w:rsidR="00354284" w:rsidRPr="00426B2F" w:rsidRDefault="00F218CD" w:rsidP="00835DEF">
      <w:pPr>
        <w:pStyle w:val="Zkladntext"/>
        <w:numPr>
          <w:ilvl w:val="0"/>
          <w:numId w:val="11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Prodávající</w:t>
      </w:r>
      <w:r w:rsidR="00354284" w:rsidRPr="00426B2F">
        <w:rPr>
          <w:rFonts w:ascii="Times New Roman" w:hAnsi="Times New Roman" w:cs="Times New Roman"/>
          <w:sz w:val="23"/>
          <w:szCs w:val="23"/>
        </w:rPr>
        <w:t xml:space="preserve"> neodpovídá za vady </w:t>
      </w:r>
      <w:r w:rsidRPr="00426B2F">
        <w:rPr>
          <w:rFonts w:ascii="Times New Roman" w:hAnsi="Times New Roman" w:cs="Times New Roman"/>
          <w:sz w:val="23"/>
          <w:szCs w:val="23"/>
        </w:rPr>
        <w:t>předmětu</w:t>
      </w:r>
      <w:r w:rsidR="00354284" w:rsidRPr="00426B2F">
        <w:rPr>
          <w:rFonts w:ascii="Times New Roman" w:hAnsi="Times New Roman" w:cs="Times New Roman"/>
          <w:sz w:val="23"/>
          <w:szCs w:val="23"/>
        </w:rPr>
        <w:t xml:space="preserve"> v případech uvedených v Obchodním zákoníku v platném znění, § 561 a za vady způsobené úpravami a zásahy </w:t>
      </w:r>
      <w:r w:rsidRPr="00426B2F">
        <w:rPr>
          <w:rFonts w:ascii="Times New Roman" w:hAnsi="Times New Roman" w:cs="Times New Roman"/>
          <w:sz w:val="23"/>
          <w:szCs w:val="23"/>
        </w:rPr>
        <w:t>kupujícího</w:t>
      </w:r>
      <w:r w:rsidR="00354284" w:rsidRPr="00426B2F">
        <w:rPr>
          <w:rFonts w:ascii="Times New Roman" w:hAnsi="Times New Roman" w:cs="Times New Roman"/>
          <w:sz w:val="23"/>
          <w:szCs w:val="23"/>
        </w:rPr>
        <w:t>.</w:t>
      </w:r>
      <w:r w:rsidR="00835DEF" w:rsidRPr="00426B2F">
        <w:rPr>
          <w:rFonts w:ascii="Times New Roman" w:hAnsi="Times New Roman" w:cs="Times New Roman"/>
          <w:sz w:val="23"/>
          <w:szCs w:val="23"/>
        </w:rPr>
        <w:t xml:space="preserve"> </w:t>
      </w:r>
      <w:r w:rsidR="00354284" w:rsidRPr="00426B2F">
        <w:rPr>
          <w:rFonts w:ascii="Times New Roman" w:hAnsi="Times New Roman" w:cs="Times New Roman"/>
          <w:sz w:val="23"/>
          <w:szCs w:val="23"/>
        </w:rPr>
        <w:t xml:space="preserve">Pokud se prokáže reklamace jako neoprávněná, </w:t>
      </w:r>
      <w:r w:rsidRPr="00426B2F">
        <w:rPr>
          <w:rFonts w:ascii="Times New Roman" w:hAnsi="Times New Roman" w:cs="Times New Roman"/>
          <w:sz w:val="23"/>
          <w:szCs w:val="23"/>
        </w:rPr>
        <w:t>kupující</w:t>
      </w:r>
      <w:r w:rsidR="00354284" w:rsidRPr="00426B2F">
        <w:rPr>
          <w:rFonts w:ascii="Times New Roman" w:hAnsi="Times New Roman" w:cs="Times New Roman"/>
          <w:sz w:val="23"/>
          <w:szCs w:val="23"/>
        </w:rPr>
        <w:t xml:space="preserve"> je povinen uhradit </w:t>
      </w:r>
      <w:r w:rsidRPr="00426B2F">
        <w:rPr>
          <w:rFonts w:ascii="Times New Roman" w:hAnsi="Times New Roman" w:cs="Times New Roman"/>
          <w:sz w:val="23"/>
          <w:szCs w:val="23"/>
        </w:rPr>
        <w:t>prodávajícímu</w:t>
      </w:r>
      <w:r w:rsidR="00354284" w:rsidRPr="00426B2F">
        <w:rPr>
          <w:rFonts w:ascii="Times New Roman" w:hAnsi="Times New Roman" w:cs="Times New Roman"/>
          <w:sz w:val="23"/>
          <w:szCs w:val="23"/>
        </w:rPr>
        <w:t xml:space="preserve"> přiměřené náklady spojené s posouzením reklamace, technickými pracemi a ověřováním funkčnosti.</w:t>
      </w:r>
    </w:p>
    <w:p w:rsidR="00354284" w:rsidRPr="00426B2F" w:rsidRDefault="00354284" w:rsidP="00EE64EC">
      <w:pPr>
        <w:pStyle w:val="Zkladntext"/>
        <w:numPr>
          <w:ilvl w:val="0"/>
          <w:numId w:val="11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V období posledního měsíce </w:t>
      </w:r>
      <w:r w:rsidR="00F218CD" w:rsidRPr="00426B2F">
        <w:rPr>
          <w:rFonts w:ascii="Times New Roman" w:hAnsi="Times New Roman" w:cs="Times New Roman"/>
          <w:sz w:val="23"/>
          <w:szCs w:val="23"/>
        </w:rPr>
        <w:t xml:space="preserve">záruky za jakost </w:t>
      </w:r>
      <w:r w:rsidRPr="00426B2F">
        <w:rPr>
          <w:rFonts w:ascii="Times New Roman" w:hAnsi="Times New Roman" w:cs="Times New Roman"/>
          <w:sz w:val="23"/>
          <w:szCs w:val="23"/>
        </w:rPr>
        <w:t xml:space="preserve">je </w:t>
      </w:r>
      <w:r w:rsidR="00F218CD" w:rsidRPr="00426B2F">
        <w:rPr>
          <w:rFonts w:ascii="Times New Roman" w:hAnsi="Times New Roman" w:cs="Times New Roman"/>
          <w:sz w:val="23"/>
          <w:szCs w:val="23"/>
        </w:rPr>
        <w:t>prodávající</w:t>
      </w:r>
      <w:r w:rsidRPr="00426B2F">
        <w:rPr>
          <w:rFonts w:ascii="Times New Roman" w:hAnsi="Times New Roman" w:cs="Times New Roman"/>
          <w:sz w:val="23"/>
          <w:szCs w:val="23"/>
        </w:rPr>
        <w:t xml:space="preserve"> povinen provést s </w:t>
      </w:r>
      <w:r w:rsidR="00F218CD" w:rsidRPr="00426B2F">
        <w:rPr>
          <w:rFonts w:ascii="Times New Roman" w:hAnsi="Times New Roman" w:cs="Times New Roman"/>
          <w:sz w:val="23"/>
          <w:szCs w:val="23"/>
        </w:rPr>
        <w:t xml:space="preserve">kupujícím </w:t>
      </w:r>
      <w:r w:rsidRPr="00426B2F">
        <w:rPr>
          <w:rFonts w:ascii="Times New Roman" w:hAnsi="Times New Roman" w:cs="Times New Roman"/>
          <w:sz w:val="23"/>
          <w:szCs w:val="23"/>
        </w:rPr>
        <w:t>v</w:t>
      </w:r>
      <w:r w:rsidRPr="00426B2F">
        <w:rPr>
          <w:rFonts w:ascii="Times New Roman" w:hAnsi="Times New Roman" w:cs="Times New Roman"/>
          <w:sz w:val="23"/>
          <w:szCs w:val="23"/>
        </w:rPr>
        <w:t>ý</w:t>
      </w:r>
      <w:r w:rsidRPr="00426B2F">
        <w:rPr>
          <w:rFonts w:ascii="Times New Roman" w:hAnsi="Times New Roman" w:cs="Times New Roman"/>
          <w:sz w:val="23"/>
          <w:szCs w:val="23"/>
        </w:rPr>
        <w:t xml:space="preserve">stupní prohlídku </w:t>
      </w:r>
      <w:r w:rsidR="00F218CD" w:rsidRPr="00426B2F">
        <w:rPr>
          <w:rFonts w:ascii="Times New Roman" w:hAnsi="Times New Roman" w:cs="Times New Roman"/>
          <w:sz w:val="23"/>
          <w:szCs w:val="23"/>
        </w:rPr>
        <w:t>předmětu</w:t>
      </w:r>
      <w:r w:rsidRPr="00426B2F">
        <w:rPr>
          <w:rFonts w:ascii="Times New Roman" w:hAnsi="Times New Roman" w:cs="Times New Roman"/>
          <w:sz w:val="23"/>
          <w:szCs w:val="23"/>
        </w:rPr>
        <w:t>. Na základě této prohlídky bude sepsán Protokol o splnění záru</w:t>
      </w:r>
      <w:r w:rsidRPr="00426B2F">
        <w:rPr>
          <w:rFonts w:ascii="Times New Roman" w:hAnsi="Times New Roman" w:cs="Times New Roman"/>
          <w:sz w:val="23"/>
          <w:szCs w:val="23"/>
        </w:rPr>
        <w:t>č</w:t>
      </w:r>
      <w:r w:rsidRPr="00426B2F">
        <w:rPr>
          <w:rFonts w:ascii="Times New Roman" w:hAnsi="Times New Roman" w:cs="Times New Roman"/>
          <w:sz w:val="23"/>
          <w:szCs w:val="23"/>
        </w:rPr>
        <w:t>ních podmínek, popřípadě budou vyjmenovány zjištěné záruční závady a stanoven r</w:t>
      </w:r>
      <w:r w:rsidRPr="00426B2F">
        <w:rPr>
          <w:rFonts w:ascii="Times New Roman" w:hAnsi="Times New Roman" w:cs="Times New Roman"/>
          <w:sz w:val="23"/>
          <w:szCs w:val="23"/>
        </w:rPr>
        <w:t>e</w:t>
      </w:r>
      <w:r w:rsidRPr="00426B2F">
        <w:rPr>
          <w:rFonts w:ascii="Times New Roman" w:hAnsi="Times New Roman" w:cs="Times New Roman"/>
          <w:sz w:val="23"/>
          <w:szCs w:val="23"/>
        </w:rPr>
        <w:t>žim jejich odstran</w:t>
      </w:r>
      <w:r w:rsidRPr="00426B2F">
        <w:rPr>
          <w:rFonts w:ascii="Times New Roman" w:hAnsi="Times New Roman" w:cs="Times New Roman"/>
          <w:sz w:val="23"/>
          <w:szCs w:val="23"/>
        </w:rPr>
        <w:t>ě</w:t>
      </w:r>
      <w:r w:rsidRPr="00426B2F">
        <w:rPr>
          <w:rFonts w:ascii="Times New Roman" w:hAnsi="Times New Roman" w:cs="Times New Roman"/>
          <w:sz w:val="23"/>
          <w:szCs w:val="23"/>
        </w:rPr>
        <w:t>ní.</w:t>
      </w:r>
    </w:p>
    <w:p w:rsidR="00354284" w:rsidRPr="003F11B6" w:rsidRDefault="00CB2A37" w:rsidP="00EE64EC">
      <w:pPr>
        <w:pStyle w:val="Zkladntext"/>
        <w:numPr>
          <w:ilvl w:val="0"/>
          <w:numId w:val="11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A26E9E">
        <w:rPr>
          <w:sz w:val="23"/>
          <w:szCs w:val="23"/>
        </w:rPr>
        <w:t xml:space="preserve">Prodávající </w:t>
      </w:r>
      <w:r>
        <w:rPr>
          <w:sz w:val="23"/>
          <w:szCs w:val="23"/>
        </w:rPr>
        <w:t>prohlašuje, že bude</w:t>
      </w:r>
      <w:r w:rsidRPr="00A26E9E">
        <w:rPr>
          <w:sz w:val="23"/>
          <w:szCs w:val="23"/>
        </w:rPr>
        <w:t xml:space="preserve"> zajišťovat </w:t>
      </w:r>
      <w:r>
        <w:rPr>
          <w:sz w:val="23"/>
          <w:szCs w:val="23"/>
        </w:rPr>
        <w:t>sám nebo prostřednictvím jiné osoby</w:t>
      </w:r>
      <w:r w:rsidR="00354284" w:rsidRPr="003F11B6">
        <w:rPr>
          <w:rFonts w:ascii="Times New Roman" w:hAnsi="Times New Roman" w:cs="Times New Roman"/>
          <w:sz w:val="23"/>
          <w:szCs w:val="23"/>
        </w:rPr>
        <w:t xml:space="preserve"> pozáruční se</w:t>
      </w:r>
      <w:r w:rsidR="00354284" w:rsidRPr="003F11B6">
        <w:rPr>
          <w:rFonts w:ascii="Times New Roman" w:hAnsi="Times New Roman" w:cs="Times New Roman"/>
          <w:sz w:val="23"/>
          <w:szCs w:val="23"/>
        </w:rPr>
        <w:t>r</w:t>
      </w:r>
      <w:r w:rsidR="00354284" w:rsidRPr="003F11B6">
        <w:rPr>
          <w:rFonts w:ascii="Times New Roman" w:hAnsi="Times New Roman" w:cs="Times New Roman"/>
          <w:sz w:val="23"/>
          <w:szCs w:val="23"/>
        </w:rPr>
        <w:t>vis včetně dodávání náhradních dílů nejméně po d</w:t>
      </w:r>
      <w:r w:rsidR="00354284" w:rsidRPr="003F11B6">
        <w:rPr>
          <w:rFonts w:ascii="Times New Roman" w:hAnsi="Times New Roman" w:cs="Times New Roman"/>
          <w:sz w:val="23"/>
          <w:szCs w:val="23"/>
        </w:rPr>
        <w:t>o</w:t>
      </w:r>
      <w:r w:rsidR="00354284" w:rsidRPr="003F11B6">
        <w:rPr>
          <w:rFonts w:ascii="Times New Roman" w:hAnsi="Times New Roman" w:cs="Times New Roman"/>
          <w:sz w:val="23"/>
          <w:szCs w:val="23"/>
        </w:rPr>
        <w:t>bu</w:t>
      </w:r>
      <w:r w:rsidR="003F11B6" w:rsidRPr="003F11B6">
        <w:rPr>
          <w:rFonts w:ascii="Times New Roman" w:hAnsi="Times New Roman" w:cs="Times New Roman"/>
          <w:sz w:val="23"/>
          <w:szCs w:val="23"/>
        </w:rPr>
        <w:t xml:space="preserve"> 2 let ode dne následujícího po skončení záruky za jakost.</w:t>
      </w:r>
    </w:p>
    <w:p w:rsidR="003F11B6" w:rsidRDefault="003F11B6" w:rsidP="00F218CD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</w:p>
    <w:p w:rsidR="00F218CD" w:rsidRPr="00426B2F" w:rsidRDefault="00824E4B" w:rsidP="003F11B6">
      <w:pPr>
        <w:pStyle w:val="Zkladntext"/>
        <w:jc w:val="center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I</w:t>
      </w:r>
      <w:r w:rsidR="00F218CD" w:rsidRPr="00426B2F">
        <w:rPr>
          <w:rFonts w:ascii="Times New Roman" w:hAnsi="Times New Roman" w:cs="Times New Roman"/>
          <w:sz w:val="23"/>
          <w:szCs w:val="23"/>
        </w:rPr>
        <w:t>X.</w:t>
      </w:r>
    </w:p>
    <w:p w:rsidR="00F218CD" w:rsidRPr="00426B2F" w:rsidRDefault="00F218CD" w:rsidP="00F218CD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26B2F">
        <w:rPr>
          <w:rFonts w:ascii="Times New Roman" w:hAnsi="Times New Roman" w:cs="Times New Roman"/>
          <w:b/>
          <w:sz w:val="23"/>
          <w:szCs w:val="23"/>
        </w:rPr>
        <w:t>Odstoupení od smlouvy</w:t>
      </w:r>
    </w:p>
    <w:p w:rsidR="00F218CD" w:rsidRPr="00426B2F" w:rsidRDefault="00F218CD" w:rsidP="00F218CD">
      <w:pPr>
        <w:pStyle w:val="Zkladntext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218CD" w:rsidRPr="00426B2F" w:rsidRDefault="00F218CD" w:rsidP="00EE64EC">
      <w:pPr>
        <w:pStyle w:val="Zkladntext"/>
        <w:numPr>
          <w:ilvl w:val="0"/>
          <w:numId w:val="12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Kupující má právo odstoupit od smlouvy v případě, že výdaje, které by mu na základě smlouvy měly vzniknout, budou řídícím orgánem, případně jiným kontrolním subjektem, označeny za nezpůsobilé.</w:t>
      </w:r>
    </w:p>
    <w:p w:rsidR="00F218CD" w:rsidRPr="00426B2F" w:rsidRDefault="00F218CD" w:rsidP="00EE64EC">
      <w:pPr>
        <w:pStyle w:val="Zkladntext"/>
        <w:numPr>
          <w:ilvl w:val="0"/>
          <w:numId w:val="12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Kterákoliv ze smluvních stran je oprávněna ve smyslu § 344 a násl. Obch</w:t>
      </w:r>
      <w:r w:rsidR="00835DEF" w:rsidRPr="00426B2F">
        <w:rPr>
          <w:rFonts w:ascii="Times New Roman" w:hAnsi="Times New Roman" w:cs="Times New Roman"/>
          <w:sz w:val="23"/>
          <w:szCs w:val="23"/>
        </w:rPr>
        <w:t>odního zákoníku</w:t>
      </w:r>
      <w:r w:rsidRPr="00426B2F">
        <w:rPr>
          <w:rFonts w:ascii="Times New Roman" w:hAnsi="Times New Roman" w:cs="Times New Roman"/>
          <w:sz w:val="23"/>
          <w:szCs w:val="23"/>
        </w:rPr>
        <w:t xml:space="preserve"> od této smlouvy odstoupit, poruší-li druhá smluvní strana podstatným způsobem své smluvní p</w:t>
      </w:r>
      <w:r w:rsidRPr="00426B2F">
        <w:rPr>
          <w:rFonts w:ascii="Times New Roman" w:hAnsi="Times New Roman" w:cs="Times New Roman"/>
          <w:sz w:val="23"/>
          <w:szCs w:val="23"/>
        </w:rPr>
        <w:t>o</w:t>
      </w:r>
      <w:r w:rsidRPr="00426B2F">
        <w:rPr>
          <w:rFonts w:ascii="Times New Roman" w:hAnsi="Times New Roman" w:cs="Times New Roman"/>
          <w:sz w:val="23"/>
          <w:szCs w:val="23"/>
        </w:rPr>
        <w:t>vinnosti, přestože byla na tuto skutečnost prokazatelným způsobem upozorn</w:t>
      </w:r>
      <w:r w:rsidRPr="00426B2F">
        <w:rPr>
          <w:rFonts w:ascii="Times New Roman" w:hAnsi="Times New Roman" w:cs="Times New Roman"/>
          <w:sz w:val="23"/>
          <w:szCs w:val="23"/>
        </w:rPr>
        <w:t>ě</w:t>
      </w:r>
      <w:r w:rsidRPr="00426B2F">
        <w:rPr>
          <w:rFonts w:ascii="Times New Roman" w:hAnsi="Times New Roman" w:cs="Times New Roman"/>
          <w:sz w:val="23"/>
          <w:szCs w:val="23"/>
        </w:rPr>
        <w:t>na.</w:t>
      </w:r>
    </w:p>
    <w:p w:rsidR="00F218CD" w:rsidRPr="00426B2F" w:rsidRDefault="00F218CD" w:rsidP="00EE64EC">
      <w:pPr>
        <w:pStyle w:val="Zkladntext"/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Za podstatné porušení smlouvy se považuje:</w:t>
      </w:r>
    </w:p>
    <w:p w:rsidR="00F218CD" w:rsidRPr="00426B2F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prodlení prodávajícího s dodáním </w:t>
      </w:r>
      <w:r w:rsidR="00835DEF" w:rsidRPr="00426B2F">
        <w:rPr>
          <w:rFonts w:ascii="Times New Roman" w:hAnsi="Times New Roman" w:cs="Times New Roman"/>
          <w:sz w:val="23"/>
          <w:szCs w:val="23"/>
        </w:rPr>
        <w:t>předmětu</w:t>
      </w:r>
      <w:r w:rsidRPr="00426B2F">
        <w:rPr>
          <w:rFonts w:ascii="Times New Roman" w:hAnsi="Times New Roman" w:cs="Times New Roman"/>
          <w:sz w:val="23"/>
          <w:szCs w:val="23"/>
        </w:rPr>
        <w:t xml:space="preserve"> po dobu delší než </w:t>
      </w:r>
      <w:r w:rsidR="00D4536C">
        <w:rPr>
          <w:rFonts w:ascii="Times New Roman" w:hAnsi="Times New Roman" w:cs="Times New Roman"/>
          <w:sz w:val="23"/>
          <w:szCs w:val="23"/>
        </w:rPr>
        <w:t>dvacetjedna</w:t>
      </w:r>
      <w:r w:rsidR="00563A8C">
        <w:rPr>
          <w:rFonts w:ascii="Times New Roman" w:hAnsi="Times New Roman" w:cs="Times New Roman"/>
          <w:sz w:val="23"/>
          <w:szCs w:val="23"/>
        </w:rPr>
        <w:t xml:space="preserve"> (</w:t>
      </w:r>
      <w:r w:rsidR="00D4536C">
        <w:rPr>
          <w:rFonts w:ascii="Times New Roman" w:hAnsi="Times New Roman" w:cs="Times New Roman"/>
          <w:sz w:val="23"/>
          <w:szCs w:val="23"/>
        </w:rPr>
        <w:t>21</w:t>
      </w:r>
      <w:r w:rsidR="00563A8C">
        <w:rPr>
          <w:rFonts w:ascii="Times New Roman" w:hAnsi="Times New Roman" w:cs="Times New Roman"/>
          <w:sz w:val="23"/>
          <w:szCs w:val="23"/>
        </w:rPr>
        <w:t>)</w:t>
      </w:r>
      <w:r w:rsidRPr="00426B2F">
        <w:rPr>
          <w:rFonts w:ascii="Times New Roman" w:hAnsi="Times New Roman" w:cs="Times New Roman"/>
          <w:sz w:val="23"/>
          <w:szCs w:val="23"/>
        </w:rPr>
        <w:t xml:space="preserve"> dnů,</w:t>
      </w:r>
    </w:p>
    <w:p w:rsidR="00F218CD" w:rsidRPr="00426B2F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zjištění, že technické parametry neodpovídají požadavkům stanoveným </w:t>
      </w:r>
      <w:r w:rsidR="004C527E" w:rsidRPr="000F4B48">
        <w:rPr>
          <w:sz w:val="23"/>
          <w:szCs w:val="23"/>
        </w:rPr>
        <w:t>smlouvou</w:t>
      </w:r>
      <w:r w:rsidR="004C527E">
        <w:rPr>
          <w:sz w:val="23"/>
          <w:szCs w:val="23"/>
        </w:rPr>
        <w:t>, techni</w:t>
      </w:r>
      <w:r w:rsidR="004C527E">
        <w:rPr>
          <w:sz w:val="23"/>
          <w:szCs w:val="23"/>
        </w:rPr>
        <w:t>c</w:t>
      </w:r>
      <w:r w:rsidR="004C527E">
        <w:rPr>
          <w:sz w:val="23"/>
          <w:szCs w:val="23"/>
        </w:rPr>
        <w:t>kými normami</w:t>
      </w:r>
      <w:r w:rsidR="004C527E" w:rsidRPr="000F4B48">
        <w:rPr>
          <w:sz w:val="23"/>
          <w:szCs w:val="23"/>
        </w:rPr>
        <w:t xml:space="preserve"> nebo </w:t>
      </w:r>
      <w:r w:rsidR="004C527E">
        <w:rPr>
          <w:rFonts w:ascii="Times New Roman" w:hAnsi="Times New Roman" w:cs="Times New Roman"/>
          <w:sz w:val="23"/>
          <w:szCs w:val="23"/>
        </w:rPr>
        <w:t>v</w:t>
      </w:r>
      <w:r w:rsidR="004C527E">
        <w:rPr>
          <w:rFonts w:ascii="Times New Roman" w:hAnsi="Times New Roman" w:cs="Times New Roman"/>
          <w:sz w:val="23"/>
          <w:szCs w:val="23"/>
        </w:rPr>
        <w:t>ý</w:t>
      </w:r>
      <w:r w:rsidR="004C527E">
        <w:rPr>
          <w:rFonts w:ascii="Times New Roman" w:hAnsi="Times New Roman" w:cs="Times New Roman"/>
          <w:sz w:val="23"/>
          <w:szCs w:val="23"/>
        </w:rPr>
        <w:t>zvou/zadávací dokumentací k veřejné zakázce</w:t>
      </w:r>
      <w:r w:rsidR="00426B2F" w:rsidRPr="00426B2F">
        <w:rPr>
          <w:rFonts w:ascii="Times New Roman" w:hAnsi="Times New Roman" w:cs="Times New Roman"/>
          <w:sz w:val="23"/>
          <w:szCs w:val="23"/>
        </w:rPr>
        <w:t>,</w:t>
      </w:r>
    </w:p>
    <w:p w:rsidR="00F218CD" w:rsidRPr="00426B2F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neodstranění vady dle čl</w:t>
      </w:r>
      <w:r w:rsidR="00824E4B" w:rsidRPr="00426B2F">
        <w:rPr>
          <w:rFonts w:ascii="Times New Roman" w:hAnsi="Times New Roman" w:cs="Times New Roman"/>
          <w:sz w:val="23"/>
          <w:szCs w:val="23"/>
        </w:rPr>
        <w:t>ánku Odpovědnost za vady,</w:t>
      </w:r>
    </w:p>
    <w:p w:rsidR="00F218CD" w:rsidRPr="00426B2F" w:rsidRDefault="00F218CD" w:rsidP="00426B2F">
      <w:pPr>
        <w:pStyle w:val="Zkladntext"/>
        <w:numPr>
          <w:ilvl w:val="0"/>
          <w:numId w:val="4"/>
        </w:numPr>
        <w:autoSpaceDE/>
        <w:autoSpaceDN/>
        <w:ind w:left="851" w:hanging="425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prodlení kupujícího se zapla</w:t>
      </w:r>
      <w:r w:rsidR="00AC42BE" w:rsidRPr="00426B2F">
        <w:rPr>
          <w:rFonts w:ascii="Times New Roman" w:hAnsi="Times New Roman" w:cs="Times New Roman"/>
          <w:sz w:val="23"/>
          <w:szCs w:val="23"/>
        </w:rPr>
        <w:t xml:space="preserve">cením ceny po dobu delší </w:t>
      </w:r>
      <w:r w:rsidR="00D4536C">
        <w:rPr>
          <w:rFonts w:ascii="Times New Roman" w:hAnsi="Times New Roman" w:cs="Times New Roman"/>
          <w:sz w:val="23"/>
          <w:szCs w:val="23"/>
        </w:rPr>
        <w:t>než dvacetjedna</w:t>
      </w:r>
      <w:r w:rsidR="00563A8C">
        <w:rPr>
          <w:rFonts w:ascii="Times New Roman" w:hAnsi="Times New Roman" w:cs="Times New Roman"/>
          <w:sz w:val="23"/>
          <w:szCs w:val="23"/>
        </w:rPr>
        <w:t xml:space="preserve"> (</w:t>
      </w:r>
      <w:r w:rsidR="00D4536C">
        <w:rPr>
          <w:rFonts w:ascii="Times New Roman" w:hAnsi="Times New Roman" w:cs="Times New Roman"/>
          <w:sz w:val="23"/>
          <w:szCs w:val="23"/>
        </w:rPr>
        <w:t>21</w:t>
      </w:r>
      <w:r w:rsidR="00563A8C">
        <w:rPr>
          <w:rFonts w:ascii="Times New Roman" w:hAnsi="Times New Roman" w:cs="Times New Roman"/>
          <w:sz w:val="23"/>
          <w:szCs w:val="23"/>
        </w:rPr>
        <w:t>)</w:t>
      </w:r>
      <w:r w:rsidR="00AC42BE" w:rsidRPr="00426B2F">
        <w:rPr>
          <w:rFonts w:ascii="Times New Roman" w:hAnsi="Times New Roman" w:cs="Times New Roman"/>
          <w:sz w:val="23"/>
          <w:szCs w:val="23"/>
        </w:rPr>
        <w:t xml:space="preserve"> dnů</w:t>
      </w:r>
      <w:r w:rsidR="00824E4B" w:rsidRPr="00426B2F">
        <w:rPr>
          <w:rFonts w:ascii="Times New Roman" w:hAnsi="Times New Roman" w:cs="Times New Roman"/>
          <w:sz w:val="23"/>
          <w:szCs w:val="23"/>
        </w:rPr>
        <w:t>.</w:t>
      </w:r>
    </w:p>
    <w:p w:rsidR="00F218CD" w:rsidRPr="00426B2F" w:rsidRDefault="00F218CD" w:rsidP="00EE64EC">
      <w:pPr>
        <w:pStyle w:val="Zkladntext"/>
        <w:numPr>
          <w:ilvl w:val="0"/>
          <w:numId w:val="12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Stanoví-li oprávněná smluvní strana druhé smluvní straně pro splnění jejího závazku náhradní (dodatečnou) lhůtu, vzniká jí právo odstoupit od smlouvy až po marném uplynutí t</w:t>
      </w:r>
      <w:r w:rsidRPr="00426B2F">
        <w:rPr>
          <w:rFonts w:ascii="Times New Roman" w:hAnsi="Times New Roman" w:cs="Times New Roman"/>
          <w:sz w:val="23"/>
          <w:szCs w:val="23"/>
        </w:rPr>
        <w:t>é</w:t>
      </w:r>
      <w:r w:rsidRPr="00426B2F">
        <w:rPr>
          <w:rFonts w:ascii="Times New Roman" w:hAnsi="Times New Roman" w:cs="Times New Roman"/>
          <w:sz w:val="23"/>
          <w:szCs w:val="23"/>
        </w:rPr>
        <w:t>to lhůty, to neplatí, jestliže druhá smluvní strana v průběhu této lhůty prohlásí, že svůj závazek nesplní. V takovém případě může dotčená smluvní strana odstoupit od smlouvy i před uplynutím lhůty dodatečného plnění, poté, co prohlášení druhé smluvní strany obdrž</w:t>
      </w:r>
      <w:r w:rsidRPr="00426B2F">
        <w:rPr>
          <w:rFonts w:ascii="Times New Roman" w:hAnsi="Times New Roman" w:cs="Times New Roman"/>
          <w:sz w:val="23"/>
          <w:szCs w:val="23"/>
        </w:rPr>
        <w:t>e</w:t>
      </w:r>
      <w:r w:rsidRPr="00426B2F">
        <w:rPr>
          <w:rFonts w:ascii="Times New Roman" w:hAnsi="Times New Roman" w:cs="Times New Roman"/>
          <w:sz w:val="23"/>
          <w:szCs w:val="23"/>
        </w:rPr>
        <w:t>la.</w:t>
      </w:r>
    </w:p>
    <w:p w:rsidR="003B0A54" w:rsidRPr="00426B2F" w:rsidRDefault="003B0A54" w:rsidP="00EE64EC">
      <w:pPr>
        <w:pStyle w:val="Zkladntext"/>
        <w:ind w:left="426"/>
        <w:jc w:val="left"/>
        <w:rPr>
          <w:rFonts w:ascii="Times New Roman" w:hAnsi="Times New Roman" w:cs="Times New Roman"/>
          <w:sz w:val="23"/>
          <w:szCs w:val="23"/>
        </w:rPr>
      </w:pPr>
    </w:p>
    <w:p w:rsidR="00F218CD" w:rsidRPr="00426B2F" w:rsidRDefault="00F218CD" w:rsidP="00F218CD">
      <w:pPr>
        <w:jc w:val="center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X.</w:t>
      </w:r>
    </w:p>
    <w:p w:rsidR="00F218CD" w:rsidRPr="00426B2F" w:rsidRDefault="00F218CD" w:rsidP="00F218CD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26B2F">
        <w:rPr>
          <w:rFonts w:ascii="Times New Roman" w:hAnsi="Times New Roman" w:cs="Times New Roman"/>
          <w:b/>
          <w:sz w:val="23"/>
          <w:szCs w:val="23"/>
        </w:rPr>
        <w:t>Závěrečná ujednání</w:t>
      </w:r>
    </w:p>
    <w:p w:rsidR="00F218CD" w:rsidRPr="00426B2F" w:rsidRDefault="00F218CD" w:rsidP="00F218CD">
      <w:pPr>
        <w:jc w:val="center"/>
        <w:rPr>
          <w:rFonts w:ascii="Times New Roman" w:hAnsi="Times New Roman" w:cs="Times New Roman"/>
          <w:sz w:val="23"/>
          <w:szCs w:val="23"/>
        </w:rPr>
      </w:pPr>
    </w:p>
    <w:p w:rsidR="00F218CD" w:rsidRPr="00426B2F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Smlouva odráží svobodný a vážný projev vůle smluvních stran. Právní vztahy touto smlo</w:t>
      </w:r>
      <w:r w:rsidRPr="00426B2F">
        <w:rPr>
          <w:rFonts w:ascii="Times New Roman" w:hAnsi="Times New Roman" w:cs="Times New Roman"/>
          <w:sz w:val="23"/>
          <w:szCs w:val="23"/>
        </w:rPr>
        <w:t>u</w:t>
      </w:r>
      <w:r w:rsidRPr="00426B2F">
        <w:rPr>
          <w:rFonts w:ascii="Times New Roman" w:hAnsi="Times New Roman" w:cs="Times New Roman"/>
          <w:sz w:val="23"/>
          <w:szCs w:val="23"/>
        </w:rPr>
        <w:t xml:space="preserve">vou neupravené se řídí dispozitivními ustanoveními Obchodního zákoníku </w:t>
      </w:r>
      <w:r w:rsidR="00835DEF" w:rsidRPr="00426B2F">
        <w:rPr>
          <w:rFonts w:ascii="Times New Roman" w:hAnsi="Times New Roman" w:cs="Times New Roman"/>
          <w:sz w:val="23"/>
          <w:szCs w:val="23"/>
        </w:rPr>
        <w:t xml:space="preserve">z. </w:t>
      </w:r>
      <w:r w:rsidRPr="00426B2F">
        <w:rPr>
          <w:rFonts w:ascii="Times New Roman" w:hAnsi="Times New Roman" w:cs="Times New Roman"/>
          <w:sz w:val="23"/>
          <w:szCs w:val="23"/>
        </w:rPr>
        <w:t>č. 513/1991 Sb. v platném znění, a ustanoveními souvisejícími.</w:t>
      </w:r>
    </w:p>
    <w:p w:rsidR="00F218CD" w:rsidRPr="00563A8C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  <w:lang w:val="en-US"/>
        </w:rPr>
      </w:pPr>
      <w:r w:rsidRPr="00563A8C">
        <w:rPr>
          <w:rFonts w:ascii="Times New Roman" w:hAnsi="Times New Roman" w:cs="Times New Roman"/>
          <w:sz w:val="23"/>
          <w:szCs w:val="23"/>
        </w:rPr>
        <w:t xml:space="preserve">Není-li obsahem této smlouvy ustanovení pro </w:t>
      </w:r>
      <w:r w:rsidR="0023637E" w:rsidRPr="00563A8C">
        <w:rPr>
          <w:rFonts w:ascii="Times New Roman" w:hAnsi="Times New Roman" w:cs="Times New Roman"/>
          <w:sz w:val="23"/>
          <w:szCs w:val="23"/>
        </w:rPr>
        <w:t>kupujícího</w:t>
      </w:r>
      <w:r w:rsidRPr="00563A8C">
        <w:rPr>
          <w:rFonts w:ascii="Times New Roman" w:hAnsi="Times New Roman" w:cs="Times New Roman"/>
          <w:sz w:val="23"/>
          <w:szCs w:val="23"/>
        </w:rPr>
        <w:t xml:space="preserve"> výhodnější, platí pro tuto smlouvu podmínky</w:t>
      </w:r>
      <w:r w:rsidRPr="00563A8C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563A8C">
        <w:rPr>
          <w:rFonts w:ascii="Times New Roman" w:hAnsi="Times New Roman" w:cs="Times New Roman"/>
          <w:sz w:val="23"/>
          <w:szCs w:val="23"/>
        </w:rPr>
        <w:t xml:space="preserve">(ve znění změn provedených zadavatelem na základě dotazů uchazečů) </w:t>
      </w:r>
      <w:r w:rsidR="004C527E" w:rsidRPr="00563A8C">
        <w:rPr>
          <w:rFonts w:ascii="Times New Roman" w:hAnsi="Times New Roman" w:cs="Times New Roman"/>
          <w:sz w:val="23"/>
          <w:szCs w:val="23"/>
        </w:rPr>
        <w:t>v</w:t>
      </w:r>
      <w:r w:rsidR="004C527E" w:rsidRPr="00563A8C">
        <w:rPr>
          <w:rFonts w:ascii="Times New Roman" w:hAnsi="Times New Roman" w:cs="Times New Roman"/>
          <w:sz w:val="23"/>
          <w:szCs w:val="23"/>
        </w:rPr>
        <w:t>ý</w:t>
      </w:r>
      <w:r w:rsidR="004C527E" w:rsidRPr="00563A8C">
        <w:rPr>
          <w:rFonts w:ascii="Times New Roman" w:hAnsi="Times New Roman" w:cs="Times New Roman"/>
          <w:sz w:val="23"/>
          <w:szCs w:val="23"/>
        </w:rPr>
        <w:t>zvy/</w:t>
      </w:r>
      <w:r w:rsidRPr="00563A8C">
        <w:rPr>
          <w:rFonts w:ascii="Times New Roman" w:hAnsi="Times New Roman" w:cs="Times New Roman"/>
          <w:sz w:val="23"/>
          <w:szCs w:val="23"/>
        </w:rPr>
        <w:t xml:space="preserve">zadávací dokumentace k veřejné </w:t>
      </w:r>
      <w:r w:rsidRPr="00563A8C">
        <w:rPr>
          <w:rFonts w:ascii="Times New Roman" w:hAnsi="Times New Roman" w:cs="Times New Roman"/>
          <w:sz w:val="23"/>
          <w:szCs w:val="23"/>
          <w:lang w:val="en-US"/>
        </w:rPr>
        <w:t>zakázce</w:t>
      </w:r>
      <w:r w:rsidRPr="00563A8C">
        <w:rPr>
          <w:rFonts w:ascii="Times New Roman" w:hAnsi="Times New Roman" w:cs="Times New Roman"/>
          <w:b/>
          <w:sz w:val="23"/>
          <w:szCs w:val="23"/>
        </w:rPr>
        <w:t xml:space="preserve">, </w:t>
      </w:r>
      <w:r w:rsidRPr="00563A8C">
        <w:rPr>
          <w:rFonts w:ascii="Times New Roman" w:hAnsi="Times New Roman" w:cs="Times New Roman"/>
          <w:sz w:val="23"/>
          <w:szCs w:val="23"/>
        </w:rPr>
        <w:t>které</w:t>
      </w:r>
      <w:r w:rsidRPr="00563A8C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F5294B" w:rsidRPr="00563A8C">
        <w:rPr>
          <w:rFonts w:ascii="Times New Roman" w:hAnsi="Times New Roman" w:cs="Times New Roman"/>
          <w:sz w:val="23"/>
          <w:szCs w:val="23"/>
        </w:rPr>
        <w:t>prodávající</w:t>
      </w:r>
      <w:r w:rsidRPr="00563A8C">
        <w:rPr>
          <w:rFonts w:ascii="Times New Roman" w:hAnsi="Times New Roman" w:cs="Times New Roman"/>
          <w:sz w:val="23"/>
          <w:szCs w:val="23"/>
        </w:rPr>
        <w:t xml:space="preserve"> svou účastí ve veřejné zakázce výslovně a</w:t>
      </w:r>
      <w:r w:rsidRPr="00563A8C">
        <w:rPr>
          <w:rFonts w:ascii="Times New Roman" w:hAnsi="Times New Roman" w:cs="Times New Roman"/>
          <w:sz w:val="23"/>
          <w:szCs w:val="23"/>
        </w:rPr>
        <w:t>k</w:t>
      </w:r>
      <w:r w:rsidRPr="00563A8C">
        <w:rPr>
          <w:rFonts w:ascii="Times New Roman" w:hAnsi="Times New Roman" w:cs="Times New Roman"/>
          <w:sz w:val="23"/>
          <w:szCs w:val="23"/>
        </w:rPr>
        <w:t xml:space="preserve">ceptoval. </w:t>
      </w:r>
    </w:p>
    <w:p w:rsidR="00F218CD" w:rsidRPr="00563A8C" w:rsidRDefault="00F5294B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563A8C">
        <w:rPr>
          <w:rFonts w:ascii="Times New Roman" w:hAnsi="Times New Roman" w:cs="Times New Roman"/>
          <w:sz w:val="23"/>
          <w:szCs w:val="23"/>
        </w:rPr>
        <w:t>Prodávající</w:t>
      </w:r>
      <w:r w:rsidR="00F218CD" w:rsidRPr="00563A8C">
        <w:rPr>
          <w:rFonts w:ascii="Times New Roman" w:hAnsi="Times New Roman" w:cs="Times New Roman"/>
          <w:sz w:val="23"/>
          <w:szCs w:val="23"/>
        </w:rPr>
        <w:t xml:space="preserve"> i jeho případný subdodavatel jsou povinni spolupůsobit při výkonu finanční ko</w:t>
      </w:r>
      <w:r w:rsidR="00F218CD" w:rsidRPr="00563A8C">
        <w:rPr>
          <w:rFonts w:ascii="Times New Roman" w:hAnsi="Times New Roman" w:cs="Times New Roman"/>
          <w:sz w:val="23"/>
          <w:szCs w:val="23"/>
        </w:rPr>
        <w:t>n</w:t>
      </w:r>
      <w:r w:rsidR="00F218CD" w:rsidRPr="00563A8C">
        <w:rPr>
          <w:rFonts w:ascii="Times New Roman" w:hAnsi="Times New Roman" w:cs="Times New Roman"/>
          <w:sz w:val="23"/>
          <w:szCs w:val="23"/>
        </w:rPr>
        <w:t>troly dle § 2 písm. e) zákona č. 320/2001 Sb., o finanční kontrole ve veřejné správě.</w:t>
      </w:r>
    </w:p>
    <w:p w:rsidR="004C527E" w:rsidRPr="00563A8C" w:rsidRDefault="00AC42BE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563A8C">
        <w:rPr>
          <w:rFonts w:ascii="Times New Roman" w:hAnsi="Times New Roman" w:cs="Times New Roman"/>
          <w:sz w:val="23"/>
          <w:szCs w:val="23"/>
        </w:rPr>
        <w:lastRenderedPageBreak/>
        <w:t xml:space="preserve">Prodávající je povinen umožnit všem subjektům oprávněným k výkonu kontroly projektu, z jehož prostředků je dodávka hrazena, provést kontrolu </w:t>
      </w:r>
      <w:r w:rsidR="004C527E" w:rsidRPr="00563A8C">
        <w:rPr>
          <w:rFonts w:ascii="Times New Roman" w:hAnsi="Times New Roman" w:cs="Times New Roman"/>
          <w:sz w:val="23"/>
          <w:szCs w:val="23"/>
        </w:rPr>
        <w:t xml:space="preserve">dokladů </w:t>
      </w:r>
      <w:r w:rsidRPr="00563A8C">
        <w:rPr>
          <w:rFonts w:ascii="Times New Roman" w:hAnsi="Times New Roman" w:cs="Times New Roman"/>
          <w:sz w:val="23"/>
          <w:szCs w:val="23"/>
        </w:rPr>
        <w:t xml:space="preserve">a to po dobu danou právními předpisy ČR k jejich archivaci (zákon č. 563/1991 Sb., o účetnictví, </w:t>
      </w:r>
      <w:r w:rsidR="00563A8C" w:rsidRPr="00563A8C">
        <w:rPr>
          <w:rFonts w:ascii="Times New Roman" w:hAnsi="Times New Roman" w:cs="Times New Roman"/>
          <w:sz w:val="23"/>
          <w:szCs w:val="23"/>
        </w:rPr>
        <w:t xml:space="preserve">v platném znění </w:t>
      </w:r>
      <w:r w:rsidRPr="00563A8C">
        <w:rPr>
          <w:rFonts w:ascii="Times New Roman" w:hAnsi="Times New Roman" w:cs="Times New Roman"/>
          <w:sz w:val="23"/>
          <w:szCs w:val="23"/>
        </w:rPr>
        <w:t>a zákon č. 235/2004 Sb., o dani z přidané hodnoty</w:t>
      </w:r>
      <w:r w:rsidR="00563A8C" w:rsidRPr="00563A8C">
        <w:rPr>
          <w:rFonts w:ascii="Times New Roman" w:hAnsi="Times New Roman" w:cs="Times New Roman"/>
          <w:sz w:val="23"/>
          <w:szCs w:val="23"/>
        </w:rPr>
        <w:t>, v platném znění</w:t>
      </w:r>
      <w:r w:rsidRPr="00563A8C">
        <w:rPr>
          <w:rFonts w:ascii="Times New Roman" w:hAnsi="Times New Roman" w:cs="Times New Roman"/>
          <w:sz w:val="23"/>
          <w:szCs w:val="23"/>
        </w:rPr>
        <w:t>).</w:t>
      </w:r>
      <w:r w:rsidR="004C527E" w:rsidRPr="00563A8C">
        <w:rPr>
          <w:rFonts w:ascii="Times New Roman" w:hAnsi="Times New Roman" w:cs="Times New Roman"/>
          <w:sz w:val="23"/>
          <w:szCs w:val="23"/>
        </w:rPr>
        <w:t xml:space="preserve"> </w:t>
      </w:r>
      <w:r w:rsidR="00F5294B" w:rsidRPr="00563A8C">
        <w:rPr>
          <w:rFonts w:ascii="Times New Roman" w:hAnsi="Times New Roman" w:cs="Times New Roman"/>
          <w:sz w:val="23"/>
          <w:szCs w:val="23"/>
        </w:rPr>
        <w:t>Prodávající</w:t>
      </w:r>
      <w:r w:rsidR="00F218CD" w:rsidRPr="00563A8C">
        <w:rPr>
          <w:rFonts w:ascii="Times New Roman" w:hAnsi="Times New Roman" w:cs="Times New Roman"/>
          <w:sz w:val="23"/>
          <w:szCs w:val="23"/>
        </w:rPr>
        <w:t xml:space="preserve"> i jeho případný subd</w:t>
      </w:r>
      <w:r w:rsidR="00F218CD" w:rsidRPr="00563A8C">
        <w:rPr>
          <w:rFonts w:ascii="Times New Roman" w:hAnsi="Times New Roman" w:cs="Times New Roman"/>
          <w:sz w:val="23"/>
          <w:szCs w:val="23"/>
        </w:rPr>
        <w:t>o</w:t>
      </w:r>
      <w:r w:rsidR="00F218CD" w:rsidRPr="00563A8C">
        <w:rPr>
          <w:rFonts w:ascii="Times New Roman" w:hAnsi="Times New Roman" w:cs="Times New Roman"/>
          <w:sz w:val="23"/>
          <w:szCs w:val="23"/>
        </w:rPr>
        <w:t>davatel musí pro účely kontroly archivovat veškerou dokumentaci k</w:t>
      </w:r>
      <w:r w:rsidR="00563A8C" w:rsidRPr="00563A8C">
        <w:rPr>
          <w:rFonts w:ascii="Times New Roman" w:hAnsi="Times New Roman" w:cs="Times New Roman"/>
          <w:sz w:val="23"/>
          <w:szCs w:val="23"/>
        </w:rPr>
        <w:t> </w:t>
      </w:r>
      <w:r w:rsidR="00F218CD" w:rsidRPr="00563A8C">
        <w:rPr>
          <w:rFonts w:ascii="Times New Roman" w:hAnsi="Times New Roman" w:cs="Times New Roman"/>
          <w:sz w:val="23"/>
          <w:szCs w:val="23"/>
        </w:rPr>
        <w:t>projektu</w:t>
      </w:r>
      <w:r w:rsidR="00563A8C" w:rsidRPr="00563A8C">
        <w:rPr>
          <w:rFonts w:ascii="Times New Roman" w:hAnsi="Times New Roman" w:cs="Times New Roman"/>
          <w:sz w:val="23"/>
          <w:szCs w:val="23"/>
        </w:rPr>
        <w:t>.</w:t>
      </w:r>
    </w:p>
    <w:p w:rsidR="00F218CD" w:rsidRPr="00563A8C" w:rsidRDefault="00F5294B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563A8C">
        <w:rPr>
          <w:rFonts w:ascii="Times New Roman" w:hAnsi="Times New Roman" w:cs="Times New Roman"/>
          <w:sz w:val="23"/>
          <w:szCs w:val="23"/>
        </w:rPr>
        <w:t>Prodávající</w:t>
      </w:r>
      <w:r w:rsidR="00F218CD" w:rsidRPr="00563A8C">
        <w:rPr>
          <w:rFonts w:ascii="Times New Roman" w:hAnsi="Times New Roman" w:cs="Times New Roman"/>
          <w:sz w:val="23"/>
          <w:szCs w:val="23"/>
        </w:rPr>
        <w:t xml:space="preserve"> vyslovuje souhlas s přístupem </w:t>
      </w:r>
      <w:r w:rsidR="00563A8C" w:rsidRPr="00563A8C">
        <w:rPr>
          <w:rFonts w:ascii="Times New Roman" w:hAnsi="Times New Roman" w:cs="Times New Roman"/>
          <w:sz w:val="23"/>
          <w:szCs w:val="23"/>
        </w:rPr>
        <w:t>řídících/</w:t>
      </w:r>
      <w:r w:rsidR="004C527E" w:rsidRPr="00563A8C">
        <w:rPr>
          <w:rFonts w:ascii="Times New Roman" w:hAnsi="Times New Roman" w:cs="Times New Roman"/>
          <w:sz w:val="23"/>
          <w:szCs w:val="23"/>
        </w:rPr>
        <w:t>kontrolních orgánů</w:t>
      </w:r>
      <w:r w:rsidR="00F218CD" w:rsidRPr="00563A8C">
        <w:rPr>
          <w:rFonts w:ascii="Times New Roman" w:hAnsi="Times New Roman" w:cs="Times New Roman"/>
          <w:sz w:val="23"/>
          <w:szCs w:val="23"/>
        </w:rPr>
        <w:t xml:space="preserve"> v rámci kontroly i k těm částem nabídky, smluv a souvisejících dokumentů, které podléhají ochraně podle zvláštních právních předpisů (např. jako obchodní tajemství, utajované skutečnosti) za předpokladu, že budou splněny požadavky kladené právními předpisy (např. § 11 písm. c) a d), § 12 odst. 2 písm. f) zákona č. 552/1191 Sb., o státní kontrole, v platném znění,</w:t>
      </w:r>
      <w:r w:rsidR="00C63043">
        <w:rPr>
          <w:rFonts w:ascii="Times New Roman" w:hAnsi="Times New Roman" w:cs="Times New Roman"/>
          <w:sz w:val="23"/>
          <w:szCs w:val="23"/>
        </w:rPr>
        <w:t xml:space="preserve"> </w:t>
      </w:r>
      <w:r w:rsidR="00F218CD" w:rsidRPr="00563A8C">
        <w:rPr>
          <w:rFonts w:ascii="Times New Roman" w:hAnsi="Times New Roman" w:cs="Times New Roman"/>
          <w:sz w:val="23"/>
          <w:szCs w:val="23"/>
        </w:rPr>
        <w:t>podle čl</w:t>
      </w:r>
      <w:r w:rsidR="00824E4B" w:rsidRPr="00563A8C">
        <w:rPr>
          <w:rFonts w:ascii="Times New Roman" w:hAnsi="Times New Roman" w:cs="Times New Roman"/>
          <w:sz w:val="23"/>
          <w:szCs w:val="23"/>
        </w:rPr>
        <w:t>ánku</w:t>
      </w:r>
      <w:r w:rsidR="00F218CD" w:rsidRPr="00563A8C">
        <w:rPr>
          <w:rFonts w:ascii="Times New Roman" w:hAnsi="Times New Roman" w:cs="Times New Roman"/>
          <w:sz w:val="23"/>
          <w:szCs w:val="23"/>
        </w:rPr>
        <w:t xml:space="preserve"> 90 </w:t>
      </w:r>
      <w:r w:rsidR="004C527E" w:rsidRPr="00563A8C">
        <w:rPr>
          <w:rFonts w:ascii="Times New Roman" w:hAnsi="Times New Roman" w:cs="Times New Roman"/>
          <w:sz w:val="23"/>
          <w:szCs w:val="23"/>
        </w:rPr>
        <w:t>nařízení Rady (ES) č. 1083/2006</w:t>
      </w:r>
      <w:r w:rsidR="00F218CD" w:rsidRPr="00563A8C">
        <w:rPr>
          <w:rFonts w:ascii="Times New Roman" w:hAnsi="Times New Roman" w:cs="Times New Roman"/>
          <w:sz w:val="23"/>
          <w:szCs w:val="23"/>
        </w:rPr>
        <w:t>. Bude-li prodávající plnit předmět veřejné zakázky prostřednictvím subdodavatele</w:t>
      </w:r>
      <w:r w:rsidRPr="00563A8C">
        <w:rPr>
          <w:rFonts w:ascii="Times New Roman" w:hAnsi="Times New Roman" w:cs="Times New Roman"/>
          <w:sz w:val="23"/>
          <w:szCs w:val="23"/>
        </w:rPr>
        <w:t>,</w:t>
      </w:r>
      <w:r w:rsidR="00F218CD" w:rsidRPr="00563A8C">
        <w:rPr>
          <w:rFonts w:ascii="Times New Roman" w:hAnsi="Times New Roman" w:cs="Times New Roman"/>
          <w:sz w:val="23"/>
          <w:szCs w:val="23"/>
        </w:rPr>
        <w:t xml:space="preserve"> musí tento souhlas projevit též tento subdodav</w:t>
      </w:r>
      <w:r w:rsidR="00F218CD" w:rsidRPr="00563A8C">
        <w:rPr>
          <w:rFonts w:ascii="Times New Roman" w:hAnsi="Times New Roman" w:cs="Times New Roman"/>
          <w:sz w:val="23"/>
          <w:szCs w:val="23"/>
        </w:rPr>
        <w:t>a</w:t>
      </w:r>
      <w:r w:rsidR="00F218CD" w:rsidRPr="00563A8C">
        <w:rPr>
          <w:rFonts w:ascii="Times New Roman" w:hAnsi="Times New Roman" w:cs="Times New Roman"/>
          <w:sz w:val="23"/>
          <w:szCs w:val="23"/>
        </w:rPr>
        <w:t>tel.</w:t>
      </w:r>
    </w:p>
    <w:p w:rsidR="00C31065" w:rsidRDefault="00C31065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C31065">
        <w:rPr>
          <w:rFonts w:ascii="Times New Roman" w:hAnsi="Times New Roman" w:cs="Times New Roman"/>
          <w:sz w:val="23"/>
          <w:szCs w:val="23"/>
        </w:rPr>
        <w:t xml:space="preserve">Pro účely této smlouvy se dnem doručení </w:t>
      </w:r>
      <w:r w:rsidR="004C527E">
        <w:rPr>
          <w:rFonts w:ascii="Times New Roman" w:hAnsi="Times New Roman" w:cs="Times New Roman"/>
          <w:sz w:val="23"/>
          <w:szCs w:val="23"/>
        </w:rPr>
        <w:t xml:space="preserve">oznámení o odstoupení od smlouvy </w:t>
      </w:r>
      <w:r w:rsidRPr="00C31065">
        <w:rPr>
          <w:rFonts w:ascii="Times New Roman" w:hAnsi="Times New Roman" w:cs="Times New Roman"/>
          <w:sz w:val="23"/>
          <w:szCs w:val="23"/>
        </w:rPr>
        <w:t>považuje nejpozději třetí den uložení zásilky na příslušném poštovním úřadě v případě doručování pr</w:t>
      </w:r>
      <w:r w:rsidRPr="00C31065">
        <w:rPr>
          <w:rFonts w:ascii="Times New Roman" w:hAnsi="Times New Roman" w:cs="Times New Roman"/>
          <w:sz w:val="23"/>
          <w:szCs w:val="23"/>
        </w:rPr>
        <w:t>o</w:t>
      </w:r>
      <w:r w:rsidRPr="00C31065">
        <w:rPr>
          <w:rFonts w:ascii="Times New Roman" w:hAnsi="Times New Roman" w:cs="Times New Roman"/>
          <w:sz w:val="23"/>
          <w:szCs w:val="23"/>
        </w:rPr>
        <w:t>střednictvím držitele poštovní licence, a to i v případě, že se adresát o uložení nedověděl. V ostatních případech okamžikem doručení zprávy druhé smluvní straně. Při osobním doručov</w:t>
      </w:r>
      <w:r w:rsidRPr="00C31065">
        <w:rPr>
          <w:rFonts w:ascii="Times New Roman" w:hAnsi="Times New Roman" w:cs="Times New Roman"/>
          <w:sz w:val="23"/>
          <w:szCs w:val="23"/>
        </w:rPr>
        <w:t>á</w:t>
      </w:r>
      <w:r w:rsidRPr="00C31065">
        <w:rPr>
          <w:rFonts w:ascii="Times New Roman" w:hAnsi="Times New Roman" w:cs="Times New Roman"/>
          <w:sz w:val="23"/>
          <w:szCs w:val="23"/>
        </w:rPr>
        <w:t>ní tyto účinky nastávají převzetím či odmítnutím této písemnosti. Obě strany se zavazují, že budou druhou smluvní stranu neprodleně písemně informovat o případných změnách v dor</w:t>
      </w:r>
      <w:r w:rsidRPr="00C31065">
        <w:rPr>
          <w:rFonts w:ascii="Times New Roman" w:hAnsi="Times New Roman" w:cs="Times New Roman"/>
          <w:sz w:val="23"/>
          <w:szCs w:val="23"/>
        </w:rPr>
        <w:t>u</w:t>
      </w:r>
      <w:r w:rsidRPr="00C31065">
        <w:rPr>
          <w:rFonts w:ascii="Times New Roman" w:hAnsi="Times New Roman" w:cs="Times New Roman"/>
          <w:sz w:val="23"/>
          <w:szCs w:val="23"/>
        </w:rPr>
        <w:t>čov</w:t>
      </w:r>
      <w:r w:rsidRPr="00C31065">
        <w:rPr>
          <w:rFonts w:ascii="Times New Roman" w:hAnsi="Times New Roman" w:cs="Times New Roman"/>
          <w:sz w:val="23"/>
          <w:szCs w:val="23"/>
        </w:rPr>
        <w:t>a</w:t>
      </w:r>
      <w:r w:rsidRPr="00C31065">
        <w:rPr>
          <w:rFonts w:ascii="Times New Roman" w:hAnsi="Times New Roman" w:cs="Times New Roman"/>
          <w:sz w:val="23"/>
          <w:szCs w:val="23"/>
        </w:rPr>
        <w:t>cí adrese či osobě zodpovědné.</w:t>
      </w:r>
    </w:p>
    <w:p w:rsidR="00F218CD" w:rsidRPr="00426B2F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Práva a povinnosti vyplývající z této smlouvy přecházejí na případné právní nástupce smlu</w:t>
      </w:r>
      <w:r w:rsidRPr="00426B2F">
        <w:rPr>
          <w:rFonts w:ascii="Times New Roman" w:hAnsi="Times New Roman" w:cs="Times New Roman"/>
          <w:sz w:val="23"/>
          <w:szCs w:val="23"/>
        </w:rPr>
        <w:t>v</w:t>
      </w:r>
      <w:r w:rsidRPr="00426B2F">
        <w:rPr>
          <w:rFonts w:ascii="Times New Roman" w:hAnsi="Times New Roman" w:cs="Times New Roman"/>
          <w:sz w:val="23"/>
          <w:szCs w:val="23"/>
        </w:rPr>
        <w:t>ních stran. Převádět práva a povinnosti z této smlouvy lze jen po písemném souhlasu druhé smluvní strany.</w:t>
      </w:r>
    </w:p>
    <w:p w:rsidR="00F218CD" w:rsidRPr="00426B2F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Smlouva je vyhotovena ve dvou rovnocenných vyhotoveních, z nichž každé má platnost orig</w:t>
      </w:r>
      <w:r w:rsidRPr="00426B2F">
        <w:rPr>
          <w:rFonts w:ascii="Times New Roman" w:hAnsi="Times New Roman" w:cs="Times New Roman"/>
          <w:sz w:val="23"/>
          <w:szCs w:val="23"/>
        </w:rPr>
        <w:t>i</w:t>
      </w:r>
      <w:r w:rsidRPr="00426B2F">
        <w:rPr>
          <w:rFonts w:ascii="Times New Roman" w:hAnsi="Times New Roman" w:cs="Times New Roman"/>
          <w:sz w:val="23"/>
          <w:szCs w:val="23"/>
        </w:rPr>
        <w:t>nálu. Každá smluvní strana obdrží po jednom vyhotovení.</w:t>
      </w:r>
    </w:p>
    <w:p w:rsidR="00F218CD" w:rsidRPr="00426B2F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Změny a doplňky této smlouvy jsou možné provádět pouze formou písemných oboustranně odsouhlas</w:t>
      </w:r>
      <w:r w:rsidRPr="00426B2F">
        <w:rPr>
          <w:rFonts w:ascii="Times New Roman" w:hAnsi="Times New Roman" w:cs="Times New Roman"/>
          <w:sz w:val="23"/>
          <w:szCs w:val="23"/>
        </w:rPr>
        <w:t>e</w:t>
      </w:r>
      <w:r w:rsidRPr="00426B2F">
        <w:rPr>
          <w:rFonts w:ascii="Times New Roman" w:hAnsi="Times New Roman" w:cs="Times New Roman"/>
          <w:sz w:val="23"/>
          <w:szCs w:val="23"/>
        </w:rPr>
        <w:t>ných dodatků.</w:t>
      </w:r>
    </w:p>
    <w:p w:rsidR="00F218CD" w:rsidRPr="00426B2F" w:rsidRDefault="00F218CD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Smlouva nabývá platnosti a účinnosti dnem oboustranného podpisu oprávněnými zástupci smluvních stran.</w:t>
      </w:r>
    </w:p>
    <w:p w:rsidR="00F218CD" w:rsidRPr="00426B2F" w:rsidRDefault="00344F25" w:rsidP="00EE64EC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8F738B">
        <w:rPr>
          <w:sz w:val="23"/>
          <w:szCs w:val="23"/>
        </w:rPr>
        <w:t>Veškeré spory mezi smluvními stranami vyplývající nebo související s ustanoveními této smlouvy budou řešeny vždy nejprve smírně vzájemnou dohodou. Nebude-li smírného řešení dosaženo v přiměřené době, bude mít kterákoliv ze smluvních stran právo předložit spornou záležitost k rozhodnutí místně příslušnému soudu. V souladu s § 89 a) zák. č. 99/1963 Sb., o</w:t>
      </w:r>
      <w:r w:rsidRPr="008F738B">
        <w:rPr>
          <w:sz w:val="23"/>
          <w:szCs w:val="23"/>
        </w:rPr>
        <w:t>b</w:t>
      </w:r>
      <w:r w:rsidRPr="008F738B">
        <w:rPr>
          <w:sz w:val="23"/>
          <w:szCs w:val="23"/>
        </w:rPr>
        <w:t>čanský soudní řád, ve znění pozdějších předpisů, se za místně příslušný soud k projednávání sporů z t</w:t>
      </w:r>
      <w:r w:rsidRPr="008F738B">
        <w:rPr>
          <w:sz w:val="23"/>
          <w:szCs w:val="23"/>
        </w:rPr>
        <w:t>é</w:t>
      </w:r>
      <w:r w:rsidRPr="008F738B">
        <w:rPr>
          <w:sz w:val="23"/>
          <w:szCs w:val="23"/>
        </w:rPr>
        <w:t>to smlouvy</w:t>
      </w:r>
      <w:r>
        <w:rPr>
          <w:sz w:val="23"/>
          <w:szCs w:val="23"/>
        </w:rPr>
        <w:t xml:space="preserve"> </w:t>
      </w:r>
      <w:r w:rsidRPr="008F738B">
        <w:rPr>
          <w:sz w:val="23"/>
          <w:szCs w:val="23"/>
        </w:rPr>
        <w:t>prohlašuje obecný soud</w:t>
      </w:r>
      <w:r>
        <w:rPr>
          <w:sz w:val="23"/>
          <w:szCs w:val="23"/>
        </w:rPr>
        <w:t xml:space="preserve"> </w:t>
      </w:r>
      <w:r w:rsidR="00F5294B" w:rsidRPr="00426B2F">
        <w:rPr>
          <w:rFonts w:ascii="Times New Roman" w:hAnsi="Times New Roman" w:cs="Times New Roman"/>
          <w:sz w:val="23"/>
          <w:szCs w:val="23"/>
        </w:rPr>
        <w:t>kupujícího</w:t>
      </w:r>
      <w:r w:rsidR="00F218CD" w:rsidRPr="00426B2F">
        <w:rPr>
          <w:rFonts w:ascii="Times New Roman" w:hAnsi="Times New Roman" w:cs="Times New Roman"/>
          <w:sz w:val="23"/>
          <w:szCs w:val="23"/>
        </w:rPr>
        <w:t>.</w:t>
      </w:r>
    </w:p>
    <w:p w:rsidR="00B02FBF" w:rsidRPr="00426B2F" w:rsidRDefault="00F218CD" w:rsidP="00426B2F">
      <w:pPr>
        <w:pStyle w:val="Zkladntext"/>
        <w:numPr>
          <w:ilvl w:val="0"/>
          <w:numId w:val="14"/>
        </w:numPr>
        <w:ind w:left="426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Obě smluvní strany prohlašují, že si smlouvu pečlivě přečetly a na důkaz souhlasu s výše uv</w:t>
      </w:r>
      <w:r w:rsidRPr="00426B2F">
        <w:rPr>
          <w:rFonts w:ascii="Times New Roman" w:hAnsi="Times New Roman" w:cs="Times New Roman"/>
          <w:sz w:val="23"/>
          <w:szCs w:val="23"/>
        </w:rPr>
        <w:t>e</w:t>
      </w:r>
      <w:r w:rsidRPr="00426B2F">
        <w:rPr>
          <w:rFonts w:ascii="Times New Roman" w:hAnsi="Times New Roman" w:cs="Times New Roman"/>
          <w:sz w:val="23"/>
          <w:szCs w:val="23"/>
        </w:rPr>
        <w:t>denými ustanoveními připojují své podpisy:</w:t>
      </w:r>
    </w:p>
    <w:p w:rsidR="00D535BE" w:rsidRPr="00426B2F" w:rsidRDefault="00D535BE" w:rsidP="00D535BE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</w:p>
    <w:p w:rsidR="00F5294B" w:rsidRPr="00426B2F" w:rsidRDefault="00B02FBF" w:rsidP="00F5294B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>V</w:t>
      </w:r>
      <w:r w:rsidR="00D535BE" w:rsidRPr="00426B2F">
        <w:rPr>
          <w:rFonts w:ascii="Times New Roman" w:hAnsi="Times New Roman" w:cs="Times New Roman"/>
          <w:sz w:val="23"/>
          <w:szCs w:val="23"/>
        </w:rPr>
        <w:t> </w:t>
      </w:r>
      <w:bookmarkStart w:id="24" w:name="Text24"/>
      <w:r w:rsidR="00C63043" w:rsidRPr="00C63043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Text24"/>
            <w:enabled/>
            <w:calcOnExit w:val="0"/>
            <w:textInput>
              <w:default w:val="kde a kdy"/>
            </w:textInput>
          </w:ffData>
        </w:fldChar>
      </w:r>
      <w:r w:rsidR="00C63043" w:rsidRPr="00C63043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C63043" w:rsidRPr="00C63043">
        <w:rPr>
          <w:rFonts w:ascii="Times New Roman" w:hAnsi="Times New Roman" w:cs="Times New Roman"/>
          <w:sz w:val="23"/>
          <w:szCs w:val="23"/>
        </w:rPr>
      </w:r>
      <w:r w:rsidR="00C63043" w:rsidRPr="00C63043">
        <w:rPr>
          <w:rFonts w:ascii="Times New Roman" w:hAnsi="Times New Roman" w:cs="Times New Roman"/>
          <w:sz w:val="23"/>
          <w:szCs w:val="23"/>
        </w:rPr>
        <w:fldChar w:fldCharType="separate"/>
      </w:r>
      <w:r w:rsidR="00C63043" w:rsidRPr="00C63043">
        <w:rPr>
          <w:rFonts w:ascii="Times New Roman" w:hAnsi="Times New Roman" w:cs="Times New Roman"/>
          <w:noProof/>
          <w:sz w:val="23"/>
          <w:szCs w:val="23"/>
        </w:rPr>
        <w:t>kde a kdy</w:t>
      </w:r>
      <w:r w:rsidR="00C63043" w:rsidRPr="00C63043">
        <w:rPr>
          <w:rFonts w:ascii="Times New Roman" w:hAnsi="Times New Roman" w:cs="Times New Roman"/>
          <w:sz w:val="23"/>
          <w:szCs w:val="23"/>
        </w:rPr>
        <w:fldChar w:fldCharType="end"/>
      </w:r>
      <w:bookmarkEnd w:id="24"/>
      <w:r w:rsidR="00F5294B" w:rsidRPr="00426B2F">
        <w:rPr>
          <w:rFonts w:ascii="Times New Roman" w:hAnsi="Times New Roman" w:cs="Times New Roman"/>
          <w:sz w:val="23"/>
          <w:szCs w:val="23"/>
        </w:rPr>
        <w:tab/>
      </w:r>
      <w:r w:rsidR="00F5294B" w:rsidRPr="00426B2F">
        <w:rPr>
          <w:rFonts w:ascii="Times New Roman" w:hAnsi="Times New Roman" w:cs="Times New Roman"/>
          <w:sz w:val="23"/>
          <w:szCs w:val="23"/>
        </w:rPr>
        <w:tab/>
      </w:r>
      <w:r w:rsidR="00F5294B" w:rsidRPr="00426B2F">
        <w:rPr>
          <w:rFonts w:ascii="Times New Roman" w:hAnsi="Times New Roman" w:cs="Times New Roman"/>
          <w:sz w:val="23"/>
          <w:szCs w:val="23"/>
        </w:rPr>
        <w:tab/>
      </w:r>
      <w:r w:rsidR="00F5294B" w:rsidRPr="00426B2F">
        <w:rPr>
          <w:rFonts w:ascii="Times New Roman" w:hAnsi="Times New Roman" w:cs="Times New Roman"/>
          <w:sz w:val="23"/>
          <w:szCs w:val="23"/>
        </w:rPr>
        <w:tab/>
      </w:r>
      <w:r w:rsidR="00F5294B" w:rsidRPr="00426B2F">
        <w:rPr>
          <w:rFonts w:ascii="Times New Roman" w:hAnsi="Times New Roman" w:cs="Times New Roman"/>
          <w:sz w:val="23"/>
          <w:szCs w:val="23"/>
        </w:rPr>
        <w:tab/>
      </w:r>
      <w:r w:rsidR="00F5294B" w:rsidRPr="00426B2F">
        <w:rPr>
          <w:rFonts w:ascii="Times New Roman" w:hAnsi="Times New Roman" w:cs="Times New Roman"/>
          <w:sz w:val="23"/>
          <w:szCs w:val="23"/>
        </w:rPr>
        <w:tab/>
      </w:r>
      <w:r w:rsidR="00F5294B" w:rsidRPr="00426B2F">
        <w:rPr>
          <w:rFonts w:ascii="Times New Roman" w:hAnsi="Times New Roman" w:cs="Times New Roman"/>
          <w:sz w:val="23"/>
          <w:szCs w:val="23"/>
        </w:rPr>
        <w:tab/>
      </w:r>
      <w:r w:rsidR="00F5294B" w:rsidRPr="00426B2F">
        <w:rPr>
          <w:rFonts w:ascii="Times New Roman" w:hAnsi="Times New Roman" w:cs="Times New Roman"/>
          <w:sz w:val="23"/>
          <w:szCs w:val="23"/>
        </w:rPr>
        <w:tab/>
        <w:t>V</w:t>
      </w:r>
      <w:r w:rsidR="001076E4">
        <w:rPr>
          <w:rFonts w:ascii="Times New Roman" w:hAnsi="Times New Roman" w:cs="Times New Roman"/>
          <w:sz w:val="23"/>
          <w:szCs w:val="23"/>
        </w:rPr>
        <w:t> </w:t>
      </w:r>
      <w:bookmarkStart w:id="25" w:name="Text25"/>
      <w:r w:rsidR="001076E4">
        <w:rPr>
          <w:rFonts w:ascii="Times New Roman" w:hAnsi="Times New Roman" w:cs="Times New Roman"/>
          <w:sz w:val="23"/>
          <w:szCs w:val="23"/>
        </w:rPr>
        <w:t xml:space="preserve">Liberci dne </w:t>
      </w:r>
      <w:bookmarkEnd w:id="25"/>
      <w:r w:rsidR="001076E4">
        <w:rPr>
          <w:rFonts w:ascii="Times New Roman" w:hAnsi="Times New Roman" w:cs="Times New Roman"/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kdy "/>
            </w:textInput>
          </w:ffData>
        </w:fldChar>
      </w:r>
      <w:r w:rsidR="001076E4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1076E4">
        <w:rPr>
          <w:rFonts w:ascii="Times New Roman" w:hAnsi="Times New Roman" w:cs="Times New Roman"/>
          <w:sz w:val="23"/>
          <w:szCs w:val="23"/>
        </w:rPr>
      </w:r>
      <w:r w:rsidR="001076E4">
        <w:rPr>
          <w:rFonts w:ascii="Times New Roman" w:hAnsi="Times New Roman" w:cs="Times New Roman"/>
          <w:sz w:val="23"/>
          <w:szCs w:val="23"/>
        </w:rPr>
        <w:fldChar w:fldCharType="separate"/>
      </w:r>
      <w:r w:rsidR="001076E4">
        <w:rPr>
          <w:rFonts w:ascii="Times New Roman" w:hAnsi="Times New Roman" w:cs="Times New Roman"/>
          <w:noProof/>
          <w:sz w:val="23"/>
          <w:szCs w:val="23"/>
        </w:rPr>
        <w:t xml:space="preserve">kdy </w:t>
      </w:r>
      <w:r w:rsidR="001076E4">
        <w:rPr>
          <w:rFonts w:ascii="Times New Roman" w:hAnsi="Times New Roman" w:cs="Times New Roman"/>
          <w:sz w:val="23"/>
          <w:szCs w:val="23"/>
        </w:rPr>
        <w:fldChar w:fldCharType="end"/>
      </w:r>
      <w:r w:rsidR="00F5294B" w:rsidRPr="00426B2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B02FBF" w:rsidRPr="00426B2F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02FBF" w:rsidRPr="00426B2F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B02FBF" w:rsidRPr="00426B2F" w:rsidRDefault="00B02FBF">
      <w:pPr>
        <w:pStyle w:val="Zkladntext"/>
        <w:rPr>
          <w:rFonts w:ascii="Times New Roman" w:hAnsi="Times New Roman" w:cs="Times New Roman"/>
          <w:sz w:val="23"/>
          <w:szCs w:val="23"/>
        </w:rPr>
      </w:pPr>
    </w:p>
    <w:p w:rsidR="00F5294B" w:rsidRPr="00426B2F" w:rsidRDefault="001B6D64" w:rsidP="001076E4">
      <w:pPr>
        <w:pStyle w:val="Zkladntext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t xml:space="preserve">prodávající </w:t>
      </w:r>
      <w:r w:rsidR="00B02FBF" w:rsidRPr="00426B2F">
        <w:rPr>
          <w:rFonts w:ascii="Times New Roman" w:hAnsi="Times New Roman" w:cs="Times New Roman"/>
          <w:sz w:val="23"/>
          <w:szCs w:val="23"/>
        </w:rPr>
        <w:tab/>
      </w:r>
      <w:r w:rsidR="00B02FBF" w:rsidRPr="00426B2F">
        <w:rPr>
          <w:rFonts w:ascii="Times New Roman" w:hAnsi="Times New Roman" w:cs="Times New Roman"/>
          <w:sz w:val="23"/>
          <w:szCs w:val="23"/>
        </w:rPr>
        <w:tab/>
      </w:r>
      <w:r w:rsidR="00B02FBF" w:rsidRPr="00426B2F">
        <w:rPr>
          <w:rFonts w:ascii="Times New Roman" w:hAnsi="Times New Roman" w:cs="Times New Roman"/>
          <w:sz w:val="23"/>
          <w:szCs w:val="23"/>
        </w:rPr>
        <w:tab/>
      </w:r>
      <w:r w:rsidR="00B02FBF" w:rsidRPr="00426B2F">
        <w:rPr>
          <w:rFonts w:ascii="Times New Roman" w:hAnsi="Times New Roman" w:cs="Times New Roman"/>
          <w:sz w:val="23"/>
          <w:szCs w:val="23"/>
        </w:rPr>
        <w:tab/>
      </w:r>
      <w:r w:rsidR="00B02FBF" w:rsidRPr="00426B2F">
        <w:rPr>
          <w:rFonts w:ascii="Times New Roman" w:hAnsi="Times New Roman" w:cs="Times New Roman"/>
          <w:sz w:val="23"/>
          <w:szCs w:val="23"/>
        </w:rPr>
        <w:tab/>
      </w:r>
      <w:r w:rsidRPr="00426B2F">
        <w:rPr>
          <w:rFonts w:ascii="Times New Roman" w:hAnsi="Times New Roman" w:cs="Times New Roman"/>
          <w:sz w:val="23"/>
          <w:szCs w:val="23"/>
        </w:rPr>
        <w:tab/>
      </w:r>
      <w:r w:rsidRPr="00426B2F">
        <w:rPr>
          <w:rFonts w:ascii="Times New Roman" w:hAnsi="Times New Roman" w:cs="Times New Roman"/>
          <w:sz w:val="23"/>
          <w:szCs w:val="23"/>
        </w:rPr>
        <w:tab/>
      </w:r>
      <w:r w:rsidR="00B02FBF" w:rsidRPr="00426B2F">
        <w:rPr>
          <w:rFonts w:ascii="Times New Roman" w:hAnsi="Times New Roman" w:cs="Times New Roman"/>
          <w:sz w:val="23"/>
          <w:szCs w:val="23"/>
        </w:rPr>
        <w:tab/>
        <w:t>kupující</w:t>
      </w:r>
    </w:p>
    <w:p w:rsidR="00CF4F22" w:rsidRPr="00426B2F" w:rsidRDefault="00F5294B" w:rsidP="00F5294B">
      <w:pPr>
        <w:pStyle w:val="Zkladntext"/>
        <w:ind w:firstLine="720"/>
        <w:rPr>
          <w:rFonts w:ascii="Times New Roman" w:hAnsi="Times New Roman" w:cs="Times New Roman"/>
          <w:sz w:val="23"/>
          <w:szCs w:val="23"/>
        </w:rPr>
      </w:pPr>
      <w:r w:rsidRPr="00426B2F">
        <w:rPr>
          <w:rFonts w:ascii="Times New Roman" w:hAnsi="Times New Roman" w:cs="Times New Roman"/>
          <w:sz w:val="23"/>
          <w:szCs w:val="23"/>
        </w:rPr>
        <w:br w:type="page"/>
      </w:r>
      <w:bookmarkStart w:id="26" w:name="Text27"/>
      <w:r w:rsidR="001076E4">
        <w:rPr>
          <w:rFonts w:ascii="Times New Roman" w:hAnsi="Times New Roman" w:cs="Times New Roman"/>
          <w:sz w:val="23"/>
          <w:szCs w:val="23"/>
        </w:rPr>
        <w:lastRenderedPageBreak/>
        <w:fldChar w:fldCharType="begin">
          <w:ffData>
            <w:name w:val="Text27"/>
            <w:enabled/>
            <w:calcOnExit w:val="0"/>
            <w:textInput>
              <w:default w:val="Přílohy"/>
            </w:textInput>
          </w:ffData>
        </w:fldChar>
      </w:r>
      <w:r w:rsidR="001076E4">
        <w:rPr>
          <w:rFonts w:ascii="Times New Roman" w:hAnsi="Times New Roman" w:cs="Times New Roman"/>
          <w:sz w:val="23"/>
          <w:szCs w:val="23"/>
        </w:rPr>
        <w:instrText xml:space="preserve"> FORMTEXT </w:instrText>
      </w:r>
      <w:r w:rsidR="001076E4">
        <w:rPr>
          <w:rFonts w:ascii="Times New Roman" w:hAnsi="Times New Roman" w:cs="Times New Roman"/>
          <w:sz w:val="23"/>
          <w:szCs w:val="23"/>
        </w:rPr>
      </w:r>
      <w:r w:rsidR="001076E4">
        <w:rPr>
          <w:rFonts w:ascii="Times New Roman" w:hAnsi="Times New Roman" w:cs="Times New Roman"/>
          <w:sz w:val="23"/>
          <w:szCs w:val="23"/>
        </w:rPr>
        <w:fldChar w:fldCharType="separate"/>
      </w:r>
      <w:r w:rsidR="00F1798E">
        <w:rPr>
          <w:rFonts w:ascii="Times New Roman" w:hAnsi="Times New Roman" w:cs="Times New Roman"/>
          <w:sz w:val="23"/>
          <w:szCs w:val="23"/>
        </w:rPr>
        <w:t>Př</w:t>
      </w:r>
      <w:r w:rsidR="001076E4">
        <w:rPr>
          <w:rFonts w:ascii="Times New Roman" w:hAnsi="Times New Roman" w:cs="Times New Roman"/>
          <w:noProof/>
          <w:sz w:val="23"/>
          <w:szCs w:val="23"/>
        </w:rPr>
        <w:t>íloh</w:t>
      </w:r>
      <w:r w:rsidR="00846782">
        <w:rPr>
          <w:rFonts w:ascii="Times New Roman" w:hAnsi="Times New Roman" w:cs="Times New Roman"/>
          <w:noProof/>
          <w:sz w:val="23"/>
          <w:szCs w:val="23"/>
        </w:rPr>
        <w:t>a č. 1: Přehled plnění</w:t>
      </w:r>
      <w:r w:rsidR="001076E4">
        <w:rPr>
          <w:rFonts w:ascii="Times New Roman" w:hAnsi="Times New Roman" w:cs="Times New Roman"/>
          <w:sz w:val="23"/>
          <w:szCs w:val="23"/>
        </w:rPr>
        <w:fldChar w:fldCharType="end"/>
      </w:r>
      <w:bookmarkEnd w:id="26"/>
    </w:p>
    <w:sectPr w:rsidR="00CF4F22" w:rsidRPr="00426B2F" w:rsidSect="009F64E2">
      <w:headerReference w:type="default" r:id="rId8"/>
      <w:type w:val="continuous"/>
      <w:pgSz w:w="11907" w:h="16840" w:code="9"/>
      <w:pgMar w:top="1560" w:right="1275" w:bottom="1134" w:left="1418" w:header="0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874" w:rsidRDefault="008A5874" w:rsidP="000F687D">
      <w:r>
        <w:separator/>
      </w:r>
    </w:p>
  </w:endnote>
  <w:endnote w:type="continuationSeparator" w:id="0">
    <w:p w:rsidR="008A5874" w:rsidRDefault="008A5874" w:rsidP="000F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874" w:rsidRDefault="008A5874" w:rsidP="000F687D">
      <w:r>
        <w:separator/>
      </w:r>
    </w:p>
  </w:footnote>
  <w:footnote w:type="continuationSeparator" w:id="0">
    <w:p w:rsidR="008A5874" w:rsidRDefault="008A5874" w:rsidP="000F6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87D" w:rsidRDefault="000F687D">
    <w:pPr>
      <w:pStyle w:val="Zhlav"/>
    </w:pPr>
  </w:p>
  <w:p w:rsidR="000F687D" w:rsidRDefault="00292734">
    <w:pPr>
      <w:pStyle w:val="Zhlav"/>
    </w:pPr>
    <w:r>
      <w:rPr>
        <w:noProof/>
        <w:lang w:val="cs-CZ"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-123190</wp:posOffset>
          </wp:positionV>
          <wp:extent cx="3830320" cy="93662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30320" cy="9366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840DE"/>
    <w:multiLevelType w:val="hybridMultilevel"/>
    <w:tmpl w:val="8822042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EC1DD7"/>
    <w:multiLevelType w:val="hybridMultilevel"/>
    <w:tmpl w:val="EAF0B0D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C44A7C"/>
    <w:multiLevelType w:val="hybridMultilevel"/>
    <w:tmpl w:val="590A48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FB31B92"/>
    <w:multiLevelType w:val="hybridMultilevel"/>
    <w:tmpl w:val="B56A101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28C616F"/>
    <w:multiLevelType w:val="hybridMultilevel"/>
    <w:tmpl w:val="5F628C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3CC68BB"/>
    <w:multiLevelType w:val="hybridMultilevel"/>
    <w:tmpl w:val="5836A76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4EA2C06"/>
    <w:multiLevelType w:val="hybridMultilevel"/>
    <w:tmpl w:val="5A96B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B2941"/>
    <w:multiLevelType w:val="hybridMultilevel"/>
    <w:tmpl w:val="06E83BE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BEA1233"/>
    <w:multiLevelType w:val="hybridMultilevel"/>
    <w:tmpl w:val="E346ADE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147571E"/>
    <w:multiLevelType w:val="hybridMultilevel"/>
    <w:tmpl w:val="805CC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15C80"/>
    <w:multiLevelType w:val="hybridMultilevel"/>
    <w:tmpl w:val="DB8C35A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A357E32"/>
    <w:multiLevelType w:val="hybridMultilevel"/>
    <w:tmpl w:val="72D6DD5C"/>
    <w:lvl w:ilvl="0" w:tplc="ABAEB2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6024B"/>
    <w:multiLevelType w:val="hybridMultilevel"/>
    <w:tmpl w:val="C2886BE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2A037BB"/>
    <w:multiLevelType w:val="hybridMultilevel"/>
    <w:tmpl w:val="5E9CE5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A3125"/>
    <w:multiLevelType w:val="hybridMultilevel"/>
    <w:tmpl w:val="5B344E9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C441927"/>
    <w:multiLevelType w:val="hybridMultilevel"/>
    <w:tmpl w:val="33D621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130644"/>
    <w:multiLevelType w:val="hybridMultilevel"/>
    <w:tmpl w:val="2084E6F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15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8"/>
  </w:num>
  <w:num w:numId="11">
    <w:abstractNumId w:val="12"/>
  </w:num>
  <w:num w:numId="12">
    <w:abstractNumId w:val="16"/>
  </w:num>
  <w:num w:numId="13">
    <w:abstractNumId w:val="2"/>
  </w:num>
  <w:num w:numId="14">
    <w:abstractNumId w:val="7"/>
  </w:num>
  <w:num w:numId="15">
    <w:abstractNumId w:val="13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xpnIaS96wYbiR5A58yzKcl9Qvo=" w:salt="GbZeLNYwDqFqckNorhaJFA==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BF"/>
    <w:rsid w:val="00017E17"/>
    <w:rsid w:val="0004350B"/>
    <w:rsid w:val="00045810"/>
    <w:rsid w:val="0009391B"/>
    <w:rsid w:val="000A500B"/>
    <w:rsid w:val="000C495C"/>
    <w:rsid w:val="000F29A3"/>
    <w:rsid w:val="000F687D"/>
    <w:rsid w:val="00103F2B"/>
    <w:rsid w:val="001076E4"/>
    <w:rsid w:val="00113D8F"/>
    <w:rsid w:val="0015705B"/>
    <w:rsid w:val="0015748B"/>
    <w:rsid w:val="00162D0C"/>
    <w:rsid w:val="00191A37"/>
    <w:rsid w:val="00195CF6"/>
    <w:rsid w:val="001B6D64"/>
    <w:rsid w:val="001E541C"/>
    <w:rsid w:val="0020381E"/>
    <w:rsid w:val="00207066"/>
    <w:rsid w:val="0023637E"/>
    <w:rsid w:val="002911D5"/>
    <w:rsid w:val="00292734"/>
    <w:rsid w:val="002D4C17"/>
    <w:rsid w:val="002E252E"/>
    <w:rsid w:val="003170E7"/>
    <w:rsid w:val="003236DD"/>
    <w:rsid w:val="00330A7C"/>
    <w:rsid w:val="003337F2"/>
    <w:rsid w:val="0033710D"/>
    <w:rsid w:val="00344F25"/>
    <w:rsid w:val="00354284"/>
    <w:rsid w:val="003570CD"/>
    <w:rsid w:val="00375DA3"/>
    <w:rsid w:val="003A27CD"/>
    <w:rsid w:val="003B0A54"/>
    <w:rsid w:val="003B10D3"/>
    <w:rsid w:val="003B323D"/>
    <w:rsid w:val="003E65D6"/>
    <w:rsid w:val="003F11B6"/>
    <w:rsid w:val="00421CCE"/>
    <w:rsid w:val="0042456E"/>
    <w:rsid w:val="00426B2F"/>
    <w:rsid w:val="00477AAC"/>
    <w:rsid w:val="004A0D8F"/>
    <w:rsid w:val="004A7E7A"/>
    <w:rsid w:val="004C3F21"/>
    <w:rsid w:val="004C527E"/>
    <w:rsid w:val="00510012"/>
    <w:rsid w:val="00563A8C"/>
    <w:rsid w:val="005743DA"/>
    <w:rsid w:val="00574ED9"/>
    <w:rsid w:val="005B5948"/>
    <w:rsid w:val="005B7682"/>
    <w:rsid w:val="005C0133"/>
    <w:rsid w:val="005E4EB2"/>
    <w:rsid w:val="005F6876"/>
    <w:rsid w:val="00692F08"/>
    <w:rsid w:val="00704F74"/>
    <w:rsid w:val="00740707"/>
    <w:rsid w:val="00757549"/>
    <w:rsid w:val="0076504F"/>
    <w:rsid w:val="0078282E"/>
    <w:rsid w:val="0079658D"/>
    <w:rsid w:val="007A5023"/>
    <w:rsid w:val="007B72E1"/>
    <w:rsid w:val="007C1F4F"/>
    <w:rsid w:val="007D4046"/>
    <w:rsid w:val="00824E4B"/>
    <w:rsid w:val="008314F9"/>
    <w:rsid w:val="00835DEF"/>
    <w:rsid w:val="0084149A"/>
    <w:rsid w:val="00846782"/>
    <w:rsid w:val="00877C67"/>
    <w:rsid w:val="00885DA2"/>
    <w:rsid w:val="0089400E"/>
    <w:rsid w:val="008A5874"/>
    <w:rsid w:val="008B70BF"/>
    <w:rsid w:val="008E0E63"/>
    <w:rsid w:val="009055DA"/>
    <w:rsid w:val="0098260F"/>
    <w:rsid w:val="009837F7"/>
    <w:rsid w:val="009F0172"/>
    <w:rsid w:val="009F64E2"/>
    <w:rsid w:val="00A667D5"/>
    <w:rsid w:val="00AC0489"/>
    <w:rsid w:val="00AC42BE"/>
    <w:rsid w:val="00AD2D5B"/>
    <w:rsid w:val="00AD549A"/>
    <w:rsid w:val="00AE3384"/>
    <w:rsid w:val="00AF5888"/>
    <w:rsid w:val="00B02FBF"/>
    <w:rsid w:val="00B1770C"/>
    <w:rsid w:val="00B17811"/>
    <w:rsid w:val="00B30FC1"/>
    <w:rsid w:val="00B35ECB"/>
    <w:rsid w:val="00B6660B"/>
    <w:rsid w:val="00B955E6"/>
    <w:rsid w:val="00BC3F81"/>
    <w:rsid w:val="00BC6C86"/>
    <w:rsid w:val="00BC7069"/>
    <w:rsid w:val="00BC725E"/>
    <w:rsid w:val="00BD379C"/>
    <w:rsid w:val="00BF6571"/>
    <w:rsid w:val="00BF7A32"/>
    <w:rsid w:val="00C31065"/>
    <w:rsid w:val="00C310CF"/>
    <w:rsid w:val="00C559F3"/>
    <w:rsid w:val="00C6153A"/>
    <w:rsid w:val="00C63043"/>
    <w:rsid w:val="00C706D8"/>
    <w:rsid w:val="00C738AE"/>
    <w:rsid w:val="00C77DA8"/>
    <w:rsid w:val="00C845CE"/>
    <w:rsid w:val="00C95D3B"/>
    <w:rsid w:val="00CA58CE"/>
    <w:rsid w:val="00CB2A37"/>
    <w:rsid w:val="00CD1A03"/>
    <w:rsid w:val="00CF4F22"/>
    <w:rsid w:val="00CF7D99"/>
    <w:rsid w:val="00D4536C"/>
    <w:rsid w:val="00D535BE"/>
    <w:rsid w:val="00D911C0"/>
    <w:rsid w:val="00DD4922"/>
    <w:rsid w:val="00E04E53"/>
    <w:rsid w:val="00E11581"/>
    <w:rsid w:val="00E465B7"/>
    <w:rsid w:val="00E6762B"/>
    <w:rsid w:val="00E8384C"/>
    <w:rsid w:val="00EA2A04"/>
    <w:rsid w:val="00EB53A7"/>
    <w:rsid w:val="00EC51FF"/>
    <w:rsid w:val="00EC578F"/>
    <w:rsid w:val="00EE0183"/>
    <w:rsid w:val="00EE64EC"/>
    <w:rsid w:val="00F11514"/>
    <w:rsid w:val="00F17747"/>
    <w:rsid w:val="00F1798E"/>
    <w:rsid w:val="00F218CD"/>
    <w:rsid w:val="00F5294B"/>
    <w:rsid w:val="00F825F6"/>
    <w:rsid w:val="00F83BD9"/>
    <w:rsid w:val="00FA3A6A"/>
    <w:rsid w:val="00FC7F2F"/>
    <w:rsid w:val="00FD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  <w:rPr>
      <w:rFonts w:ascii="Tms Rmn" w:hAnsi="Tms Rmn" w:cs="Tms Rmn"/>
      <w:lang w:val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4"/>
      <w:szCs w:val="24"/>
      <w:lang w:val="cs-CZ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  <w:lang w:val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jc w:val="both"/>
    </w:pPr>
    <w:rPr>
      <w:sz w:val="24"/>
      <w:szCs w:val="24"/>
      <w:lang w:val="cs-CZ"/>
    </w:rPr>
  </w:style>
  <w:style w:type="paragraph" w:styleId="Zkladntextodsazen">
    <w:name w:val="Body Text Indent"/>
    <w:basedOn w:val="Normln"/>
    <w:pPr>
      <w:ind w:firstLine="709"/>
      <w:jc w:val="both"/>
    </w:pPr>
    <w:rPr>
      <w:sz w:val="24"/>
      <w:szCs w:val="24"/>
      <w:lang w:val="cs-CZ"/>
    </w:rPr>
  </w:style>
  <w:style w:type="paragraph" w:styleId="Zkladntextodsazen2">
    <w:name w:val="Body Text Indent 2"/>
    <w:basedOn w:val="Normln"/>
    <w:pPr>
      <w:ind w:left="709"/>
      <w:jc w:val="both"/>
    </w:pPr>
    <w:rPr>
      <w:sz w:val="24"/>
      <w:szCs w:val="24"/>
      <w:lang w:val="cs-CZ"/>
    </w:rPr>
  </w:style>
  <w:style w:type="paragraph" w:customStyle="1" w:styleId="BodyText21">
    <w:name w:val="Body Text 21"/>
    <w:basedOn w:val="Normln"/>
    <w:rPr>
      <w:b/>
      <w:bCs/>
      <w:sz w:val="24"/>
      <w:szCs w:val="24"/>
    </w:rPr>
  </w:style>
  <w:style w:type="paragraph" w:styleId="Zkladntext3">
    <w:name w:val="Body Text 3"/>
    <w:basedOn w:val="Normln"/>
    <w:pPr>
      <w:jc w:val="center"/>
    </w:pPr>
    <w:rPr>
      <w:sz w:val="24"/>
      <w:szCs w:val="24"/>
      <w:lang w:val="cs-CZ"/>
    </w:rPr>
  </w:style>
  <w:style w:type="paragraph" w:styleId="Textbubliny">
    <w:name w:val="Balloon Text"/>
    <w:basedOn w:val="Normln"/>
    <w:semiHidden/>
    <w:rsid w:val="00692F0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9055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5DA"/>
    <w:rPr>
      <w:rFonts w:cs="Times New Roman"/>
      <w:lang w:eastAsia="x-none"/>
    </w:rPr>
  </w:style>
  <w:style w:type="character" w:customStyle="1" w:styleId="TextkomenteChar">
    <w:name w:val="Text komentáře Char"/>
    <w:link w:val="Textkomente"/>
    <w:uiPriority w:val="99"/>
    <w:semiHidden/>
    <w:rsid w:val="009055DA"/>
    <w:rPr>
      <w:rFonts w:ascii="Tms Rmn" w:hAnsi="Tms Rmn" w:cs="Tms Rmn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5D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055DA"/>
    <w:rPr>
      <w:rFonts w:ascii="Tms Rmn" w:hAnsi="Tms Rmn" w:cs="Tms Rmn"/>
      <w:b/>
      <w:bCs/>
      <w:lang w:val="en-US"/>
    </w:rPr>
  </w:style>
  <w:style w:type="paragraph" w:styleId="Nzev">
    <w:name w:val="Title"/>
    <w:basedOn w:val="Normln"/>
    <w:link w:val="NzevChar"/>
    <w:qFormat/>
    <w:rsid w:val="008314F9"/>
    <w:pPr>
      <w:autoSpaceDE/>
      <w:autoSpaceDN/>
      <w:jc w:val="center"/>
    </w:pPr>
    <w:rPr>
      <w:rFonts w:ascii="Times New Roman" w:hAnsi="Times New Roman" w:cs="Times New Roman"/>
      <w:b/>
      <w:sz w:val="28"/>
      <w:lang w:val="x-none" w:eastAsia="x-none"/>
    </w:rPr>
  </w:style>
  <w:style w:type="character" w:customStyle="1" w:styleId="NzevChar">
    <w:name w:val="Název Char"/>
    <w:link w:val="Nzev"/>
    <w:rsid w:val="008314F9"/>
    <w:rPr>
      <w:b/>
      <w:sz w:val="28"/>
    </w:rPr>
  </w:style>
  <w:style w:type="paragraph" w:styleId="Zhlav">
    <w:name w:val="header"/>
    <w:basedOn w:val="Normln"/>
    <w:link w:val="ZhlavChar"/>
    <w:uiPriority w:val="99"/>
    <w:unhideWhenUsed/>
    <w:rsid w:val="000F687D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ZhlavChar">
    <w:name w:val="Záhlaví Char"/>
    <w:link w:val="Zhlav"/>
    <w:uiPriority w:val="99"/>
    <w:rsid w:val="000F687D"/>
    <w:rPr>
      <w:rFonts w:ascii="Tms Rmn" w:hAnsi="Tms Rmn" w:cs="Tms Rmn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0F687D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ZpatChar">
    <w:name w:val="Zápatí Char"/>
    <w:link w:val="Zpat"/>
    <w:uiPriority w:val="99"/>
    <w:semiHidden/>
    <w:rsid w:val="000F687D"/>
    <w:rPr>
      <w:rFonts w:ascii="Tms Rmn" w:hAnsi="Tms Rmn" w:cs="Tms Rm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  <w:rPr>
      <w:rFonts w:ascii="Tms Rmn" w:hAnsi="Tms Rmn" w:cs="Tms Rmn"/>
      <w:lang w:val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4"/>
      <w:szCs w:val="24"/>
      <w:lang w:val="cs-CZ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  <w:lang w:val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jc w:val="both"/>
    </w:pPr>
    <w:rPr>
      <w:sz w:val="24"/>
      <w:szCs w:val="24"/>
      <w:lang w:val="cs-CZ"/>
    </w:rPr>
  </w:style>
  <w:style w:type="paragraph" w:styleId="Zkladntextodsazen">
    <w:name w:val="Body Text Indent"/>
    <w:basedOn w:val="Normln"/>
    <w:pPr>
      <w:ind w:firstLine="709"/>
      <w:jc w:val="both"/>
    </w:pPr>
    <w:rPr>
      <w:sz w:val="24"/>
      <w:szCs w:val="24"/>
      <w:lang w:val="cs-CZ"/>
    </w:rPr>
  </w:style>
  <w:style w:type="paragraph" w:styleId="Zkladntextodsazen2">
    <w:name w:val="Body Text Indent 2"/>
    <w:basedOn w:val="Normln"/>
    <w:pPr>
      <w:ind w:left="709"/>
      <w:jc w:val="both"/>
    </w:pPr>
    <w:rPr>
      <w:sz w:val="24"/>
      <w:szCs w:val="24"/>
      <w:lang w:val="cs-CZ"/>
    </w:rPr>
  </w:style>
  <w:style w:type="paragraph" w:customStyle="1" w:styleId="BodyText21">
    <w:name w:val="Body Text 21"/>
    <w:basedOn w:val="Normln"/>
    <w:rPr>
      <w:b/>
      <w:bCs/>
      <w:sz w:val="24"/>
      <w:szCs w:val="24"/>
    </w:rPr>
  </w:style>
  <w:style w:type="paragraph" w:styleId="Zkladntext3">
    <w:name w:val="Body Text 3"/>
    <w:basedOn w:val="Normln"/>
    <w:pPr>
      <w:jc w:val="center"/>
    </w:pPr>
    <w:rPr>
      <w:sz w:val="24"/>
      <w:szCs w:val="24"/>
      <w:lang w:val="cs-CZ"/>
    </w:rPr>
  </w:style>
  <w:style w:type="paragraph" w:styleId="Textbubliny">
    <w:name w:val="Balloon Text"/>
    <w:basedOn w:val="Normln"/>
    <w:semiHidden/>
    <w:rsid w:val="00692F08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9055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5DA"/>
    <w:rPr>
      <w:rFonts w:cs="Times New Roman"/>
      <w:lang w:eastAsia="x-none"/>
    </w:rPr>
  </w:style>
  <w:style w:type="character" w:customStyle="1" w:styleId="TextkomenteChar">
    <w:name w:val="Text komentáře Char"/>
    <w:link w:val="Textkomente"/>
    <w:uiPriority w:val="99"/>
    <w:semiHidden/>
    <w:rsid w:val="009055DA"/>
    <w:rPr>
      <w:rFonts w:ascii="Tms Rmn" w:hAnsi="Tms Rmn" w:cs="Tms Rmn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5D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055DA"/>
    <w:rPr>
      <w:rFonts w:ascii="Tms Rmn" w:hAnsi="Tms Rmn" w:cs="Tms Rmn"/>
      <w:b/>
      <w:bCs/>
      <w:lang w:val="en-US"/>
    </w:rPr>
  </w:style>
  <w:style w:type="paragraph" w:styleId="Nzev">
    <w:name w:val="Title"/>
    <w:basedOn w:val="Normln"/>
    <w:link w:val="NzevChar"/>
    <w:qFormat/>
    <w:rsid w:val="008314F9"/>
    <w:pPr>
      <w:autoSpaceDE/>
      <w:autoSpaceDN/>
      <w:jc w:val="center"/>
    </w:pPr>
    <w:rPr>
      <w:rFonts w:ascii="Times New Roman" w:hAnsi="Times New Roman" w:cs="Times New Roman"/>
      <w:b/>
      <w:sz w:val="28"/>
      <w:lang w:val="x-none" w:eastAsia="x-none"/>
    </w:rPr>
  </w:style>
  <w:style w:type="character" w:customStyle="1" w:styleId="NzevChar">
    <w:name w:val="Název Char"/>
    <w:link w:val="Nzev"/>
    <w:rsid w:val="008314F9"/>
    <w:rPr>
      <w:b/>
      <w:sz w:val="28"/>
    </w:rPr>
  </w:style>
  <w:style w:type="paragraph" w:styleId="Zhlav">
    <w:name w:val="header"/>
    <w:basedOn w:val="Normln"/>
    <w:link w:val="ZhlavChar"/>
    <w:uiPriority w:val="99"/>
    <w:unhideWhenUsed/>
    <w:rsid w:val="000F687D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ZhlavChar">
    <w:name w:val="Záhlaví Char"/>
    <w:link w:val="Zhlav"/>
    <w:uiPriority w:val="99"/>
    <w:rsid w:val="000F687D"/>
    <w:rPr>
      <w:rFonts w:ascii="Tms Rmn" w:hAnsi="Tms Rmn" w:cs="Tms Rmn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0F687D"/>
    <w:pPr>
      <w:tabs>
        <w:tab w:val="center" w:pos="4536"/>
        <w:tab w:val="right" w:pos="9072"/>
      </w:tabs>
    </w:pPr>
    <w:rPr>
      <w:rFonts w:cs="Times New Roman"/>
      <w:lang w:eastAsia="x-none"/>
    </w:rPr>
  </w:style>
  <w:style w:type="character" w:customStyle="1" w:styleId="ZpatChar">
    <w:name w:val="Zápatí Char"/>
    <w:link w:val="Zpat"/>
    <w:uiPriority w:val="99"/>
    <w:semiHidden/>
    <w:rsid w:val="000F687D"/>
    <w:rPr>
      <w:rFonts w:ascii="Tms Rmn" w:hAnsi="Tms Rmn" w:cs="Tms Rm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0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2028</Words>
  <Characters>11969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KES FM TU Liberec</Company>
  <LinksUpToDate>false</LinksUpToDate>
  <CharactersWithSpaces>13970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Vladimír STACH</dc:creator>
  <cp:lastModifiedBy>Petr Lepšík</cp:lastModifiedBy>
  <cp:revision>2</cp:revision>
  <cp:lastPrinted>2008-04-07T12:02:00Z</cp:lastPrinted>
  <dcterms:created xsi:type="dcterms:W3CDTF">2011-09-15T22:19:00Z</dcterms:created>
  <dcterms:modified xsi:type="dcterms:W3CDTF">2011-09-15T22:19:00Z</dcterms:modified>
</cp:coreProperties>
</file>